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C2" w:rsidRPr="00B033B0" w:rsidRDefault="00E412C2" w:rsidP="00B033B0">
      <w:pPr>
        <w:tabs>
          <w:tab w:val="left" w:pos="10632"/>
        </w:tabs>
        <w:ind w:right="-1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B033B0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-224790</wp:posOffset>
            </wp:positionV>
            <wp:extent cx="1237615" cy="1162050"/>
            <wp:effectExtent l="19050" t="0" r="635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3B0">
        <w:rPr>
          <w:b/>
          <w:color w:val="333333"/>
          <w:sz w:val="28"/>
          <w:szCs w:val="28"/>
          <w:shd w:val="clear" w:color="auto" w:fill="FFFFFF"/>
        </w:rPr>
        <w:t>Асоціація спортивного танцю України</w:t>
      </w:r>
    </w:p>
    <w:p w:rsidR="00E412C2" w:rsidRPr="00B033B0" w:rsidRDefault="00E412C2" w:rsidP="00B033B0">
      <w:pPr>
        <w:tabs>
          <w:tab w:val="left" w:pos="10632"/>
        </w:tabs>
        <w:ind w:right="-1" w:hanging="56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B033B0">
        <w:rPr>
          <w:b/>
          <w:color w:val="333333"/>
          <w:sz w:val="28"/>
          <w:szCs w:val="28"/>
          <w:shd w:val="clear" w:color="auto" w:fill="FFFFFF"/>
        </w:rPr>
        <w:t>Управління молоді та спорту Хмельницької області</w:t>
      </w:r>
    </w:p>
    <w:p w:rsidR="00E412C2" w:rsidRDefault="00E412C2" w:rsidP="00B033B0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B033B0">
        <w:rPr>
          <w:b/>
          <w:color w:val="333333"/>
          <w:sz w:val="28"/>
          <w:szCs w:val="28"/>
          <w:shd w:val="clear" w:color="auto" w:fill="FFFFFF"/>
        </w:rPr>
        <w:t>Хмельницька обласна асоціація спортивного танцю України</w:t>
      </w:r>
    </w:p>
    <w:p w:rsidR="00B033B0" w:rsidRDefault="00B033B0" w:rsidP="00B033B0">
      <w:pPr>
        <w:rPr>
          <w:b/>
          <w:color w:val="333333"/>
          <w:sz w:val="28"/>
          <w:szCs w:val="28"/>
          <w:shd w:val="clear" w:color="auto" w:fill="FFFFFF"/>
        </w:rPr>
      </w:pPr>
    </w:p>
    <w:p w:rsidR="00B033B0" w:rsidRPr="00B033B0" w:rsidRDefault="00B033B0" w:rsidP="00B033B0">
      <w:pPr>
        <w:rPr>
          <w:b/>
          <w:sz w:val="28"/>
          <w:szCs w:val="28"/>
          <w:lang w:eastAsia="ru-RU"/>
        </w:rPr>
      </w:pPr>
    </w:p>
    <w:p w:rsidR="00E412C2" w:rsidRPr="00B033B0" w:rsidRDefault="00E412C2" w:rsidP="00B033B0">
      <w:pPr>
        <w:jc w:val="center"/>
        <w:rPr>
          <w:b/>
          <w:sz w:val="32"/>
          <w:szCs w:val="32"/>
          <w:lang w:eastAsia="ru-RU"/>
        </w:rPr>
      </w:pPr>
      <w:r w:rsidRPr="00B033B0">
        <w:rPr>
          <w:b/>
          <w:sz w:val="32"/>
          <w:szCs w:val="32"/>
          <w:lang w:eastAsia="ru-RU"/>
        </w:rPr>
        <w:t>Відкриті всеукраїнські рейтингов</w:t>
      </w:r>
      <w:r w:rsidR="00B033B0">
        <w:rPr>
          <w:b/>
          <w:sz w:val="32"/>
          <w:szCs w:val="32"/>
          <w:lang w:eastAsia="ru-RU"/>
        </w:rPr>
        <w:t xml:space="preserve">і змагання зі </w:t>
      </w:r>
      <w:r w:rsidRPr="00B033B0">
        <w:rPr>
          <w:b/>
          <w:sz w:val="32"/>
          <w:szCs w:val="32"/>
          <w:lang w:eastAsia="ru-RU"/>
        </w:rPr>
        <w:t>спортивного бального танцю</w:t>
      </w:r>
    </w:p>
    <w:p w:rsidR="00A27FAF" w:rsidRPr="003345BC" w:rsidRDefault="00E412C2" w:rsidP="00B033B0">
      <w:pPr>
        <w:tabs>
          <w:tab w:val="left" w:pos="10632"/>
        </w:tabs>
        <w:ind w:right="-1" w:hanging="567"/>
        <w:jc w:val="center"/>
        <w:rPr>
          <w:b/>
          <w:sz w:val="44"/>
          <w:szCs w:val="44"/>
          <w:lang w:eastAsia="ru-RU"/>
        </w:rPr>
      </w:pPr>
      <w:r w:rsidRPr="003345BC">
        <w:rPr>
          <w:b/>
          <w:sz w:val="44"/>
          <w:szCs w:val="44"/>
          <w:lang w:eastAsia="ru-RU"/>
        </w:rPr>
        <w:t>«</w:t>
      </w:r>
      <w:proofErr w:type="spellStart"/>
      <w:r w:rsidR="00A614C7" w:rsidRPr="003345BC">
        <w:rPr>
          <w:b/>
          <w:sz w:val="44"/>
          <w:szCs w:val="44"/>
        </w:rPr>
        <w:fldChar w:fldCharType="begin"/>
      </w:r>
      <w:r w:rsidRPr="003345BC">
        <w:rPr>
          <w:b/>
          <w:sz w:val="44"/>
          <w:szCs w:val="44"/>
        </w:rPr>
        <w:instrText xml:space="preserve"> HYPERLINK "http://tancmir.com/tournament.php?id=969" </w:instrText>
      </w:r>
      <w:r w:rsidR="00A614C7" w:rsidRPr="003345BC">
        <w:rPr>
          <w:b/>
          <w:sz w:val="44"/>
          <w:szCs w:val="44"/>
        </w:rPr>
        <w:fldChar w:fldCharType="separate"/>
      </w:r>
      <w:r w:rsidRPr="003345BC">
        <w:rPr>
          <w:rStyle w:val="a3"/>
          <w:b/>
          <w:color w:val="auto"/>
          <w:sz w:val="44"/>
          <w:szCs w:val="44"/>
          <w:shd w:val="clear" w:color="auto" w:fill="FFFFFF"/>
        </w:rPr>
        <w:t>Khmelnytsky</w:t>
      </w:r>
      <w:proofErr w:type="spellEnd"/>
      <w:r w:rsidRPr="003345BC">
        <w:rPr>
          <w:rStyle w:val="a3"/>
          <w:b/>
          <w:color w:val="auto"/>
          <w:sz w:val="44"/>
          <w:szCs w:val="44"/>
          <w:shd w:val="clear" w:color="auto" w:fill="FFFFFF"/>
        </w:rPr>
        <w:t xml:space="preserve"> </w:t>
      </w:r>
      <w:proofErr w:type="spellStart"/>
      <w:r w:rsidRPr="003345BC">
        <w:rPr>
          <w:rStyle w:val="a3"/>
          <w:b/>
          <w:color w:val="auto"/>
          <w:sz w:val="44"/>
          <w:szCs w:val="44"/>
          <w:shd w:val="clear" w:color="auto" w:fill="FFFFFF"/>
        </w:rPr>
        <w:t>Open</w:t>
      </w:r>
      <w:proofErr w:type="spellEnd"/>
      <w:r w:rsidRPr="003345BC">
        <w:rPr>
          <w:rStyle w:val="a3"/>
          <w:b/>
          <w:color w:val="auto"/>
          <w:sz w:val="44"/>
          <w:szCs w:val="44"/>
          <w:shd w:val="clear" w:color="auto" w:fill="FFFFFF"/>
        </w:rPr>
        <w:t xml:space="preserve"> </w:t>
      </w:r>
      <w:proofErr w:type="spellStart"/>
      <w:r w:rsidRPr="003345BC">
        <w:rPr>
          <w:rStyle w:val="a3"/>
          <w:b/>
          <w:color w:val="auto"/>
          <w:sz w:val="44"/>
          <w:szCs w:val="44"/>
          <w:shd w:val="clear" w:color="auto" w:fill="FFFFFF"/>
        </w:rPr>
        <w:t>Cup</w:t>
      </w:r>
      <w:proofErr w:type="spellEnd"/>
      <w:r w:rsidR="00A614C7" w:rsidRPr="003345BC">
        <w:rPr>
          <w:b/>
          <w:sz w:val="44"/>
          <w:szCs w:val="44"/>
        </w:rPr>
        <w:fldChar w:fldCharType="end"/>
      </w:r>
      <w:r w:rsidR="00A27FAF" w:rsidRPr="003345BC">
        <w:rPr>
          <w:b/>
          <w:sz w:val="44"/>
          <w:szCs w:val="44"/>
          <w:lang w:eastAsia="ru-RU"/>
        </w:rPr>
        <w:t>»</w:t>
      </w:r>
    </w:p>
    <w:p w:rsidR="00B033B0" w:rsidRDefault="00B033B0" w:rsidP="00B033B0">
      <w:pPr>
        <w:ind w:right="-143"/>
        <w:outlineLvl w:val="0"/>
        <w:rPr>
          <w:rFonts w:asciiTheme="minorHAnsi" w:hAnsiTheme="minorHAnsi"/>
          <w:color w:val="333333"/>
          <w:sz w:val="32"/>
          <w:szCs w:val="32"/>
          <w:shd w:val="clear" w:color="auto" w:fill="FFFFFF"/>
        </w:rPr>
      </w:pPr>
    </w:p>
    <w:p w:rsidR="00460C79" w:rsidRPr="00460C79" w:rsidRDefault="00A27FAF" w:rsidP="00460C79">
      <w:pPr>
        <w:ind w:left="-567" w:right="-142"/>
        <w:outlineLvl w:val="0"/>
        <w:rPr>
          <w:rFonts w:asciiTheme="minorHAnsi" w:hAnsiTheme="minorHAnsi" w:cstheme="minorHAnsi"/>
          <w:b/>
        </w:rPr>
      </w:pPr>
      <w:r w:rsidRPr="00460C79">
        <w:rPr>
          <w:rFonts w:asciiTheme="minorHAnsi" w:hAnsiTheme="minorHAnsi" w:cstheme="minorHAnsi"/>
          <w:b/>
        </w:rPr>
        <w:t xml:space="preserve">Дата: </w:t>
      </w:r>
      <w:r w:rsidR="00695A70" w:rsidRPr="00460C79">
        <w:rPr>
          <w:rFonts w:asciiTheme="minorHAnsi" w:hAnsiTheme="minorHAnsi" w:cstheme="minorHAnsi"/>
        </w:rPr>
        <w:t>2</w:t>
      </w:r>
      <w:r w:rsidR="00460C79" w:rsidRPr="00460C79">
        <w:rPr>
          <w:rFonts w:asciiTheme="minorHAnsi" w:hAnsiTheme="minorHAnsi" w:cstheme="minorHAnsi"/>
        </w:rPr>
        <w:t>7</w:t>
      </w:r>
      <w:r w:rsidRPr="00460C79">
        <w:rPr>
          <w:rFonts w:asciiTheme="minorHAnsi" w:hAnsiTheme="minorHAnsi" w:cstheme="minorHAnsi"/>
        </w:rPr>
        <w:t xml:space="preserve"> лютого  201</w:t>
      </w:r>
      <w:r w:rsidR="00695A70" w:rsidRPr="00460C79">
        <w:rPr>
          <w:rFonts w:asciiTheme="minorHAnsi" w:hAnsiTheme="minorHAnsi" w:cstheme="minorHAnsi"/>
        </w:rPr>
        <w:t>6</w:t>
      </w:r>
      <w:r w:rsidRPr="00460C79">
        <w:rPr>
          <w:rFonts w:asciiTheme="minorHAnsi" w:hAnsiTheme="minorHAnsi" w:cstheme="minorHAnsi"/>
        </w:rPr>
        <w:t xml:space="preserve"> року</w:t>
      </w:r>
      <w:r w:rsidRPr="00460C79">
        <w:rPr>
          <w:rFonts w:asciiTheme="minorHAnsi" w:hAnsiTheme="minorHAnsi" w:cstheme="minorHAnsi"/>
          <w:b/>
        </w:rPr>
        <w:t>.</w:t>
      </w:r>
    </w:p>
    <w:p w:rsidR="00A27FAF" w:rsidRPr="00460C79" w:rsidRDefault="00A27FAF" w:rsidP="00460C79">
      <w:pPr>
        <w:ind w:left="-567" w:right="-142"/>
        <w:outlineLvl w:val="0"/>
        <w:rPr>
          <w:rFonts w:asciiTheme="minorHAnsi" w:hAnsiTheme="minorHAnsi" w:cstheme="minorHAnsi"/>
          <w:b/>
        </w:rPr>
      </w:pPr>
      <w:r w:rsidRPr="00460C79">
        <w:rPr>
          <w:rFonts w:asciiTheme="minorHAnsi" w:hAnsiTheme="minorHAnsi" w:cstheme="minorHAnsi"/>
          <w:b/>
        </w:rPr>
        <w:t xml:space="preserve">Місце проведення: </w:t>
      </w:r>
      <w:r w:rsidRPr="00460C79">
        <w:rPr>
          <w:rFonts w:asciiTheme="minorHAnsi" w:hAnsiTheme="minorHAnsi" w:cstheme="minorHAnsi"/>
        </w:rPr>
        <w:t xml:space="preserve"> </w:t>
      </w:r>
      <w:r w:rsidR="00695A70" w:rsidRPr="00460C79">
        <w:rPr>
          <w:rFonts w:asciiTheme="minorHAnsi" w:hAnsiTheme="minorHAnsi" w:cstheme="minorHAnsi"/>
          <w:color w:val="333333"/>
          <w:shd w:val="clear" w:color="auto" w:fill="FFFFFF"/>
        </w:rPr>
        <w:t xml:space="preserve">м. Хмельницький, </w:t>
      </w:r>
      <w:r w:rsidR="00460C79" w:rsidRPr="00460C79">
        <w:rPr>
          <w:rFonts w:asciiTheme="minorHAnsi" w:hAnsiTheme="minorHAnsi" w:cstheme="minorHAnsi"/>
        </w:rPr>
        <w:t>вул. Зарічанська 10 (Хмельницький політехнічний</w:t>
      </w:r>
      <w:r w:rsidR="00460C79">
        <w:rPr>
          <w:rFonts w:asciiTheme="minorHAnsi" w:hAnsiTheme="minorHAnsi" w:cstheme="minorHAnsi"/>
        </w:rPr>
        <w:t xml:space="preserve"> </w:t>
      </w:r>
      <w:proofErr w:type="spellStart"/>
      <w:r w:rsidR="00460C79" w:rsidRPr="00460C79">
        <w:rPr>
          <w:rFonts w:asciiTheme="minorHAnsi" w:hAnsiTheme="minorHAnsi" w:cstheme="minorHAnsi"/>
        </w:rPr>
        <w:t>колледж</w:t>
      </w:r>
      <w:proofErr w:type="spellEnd"/>
      <w:r w:rsidR="00460C79" w:rsidRPr="00460C79">
        <w:rPr>
          <w:rFonts w:asciiTheme="minorHAnsi" w:hAnsiTheme="minorHAnsi" w:cstheme="minorHAnsi"/>
        </w:rPr>
        <w:t>)</w:t>
      </w:r>
      <w:r w:rsidR="00695A70" w:rsidRPr="00B033B0">
        <w:rPr>
          <w:rFonts w:asciiTheme="minorHAnsi" w:hAnsiTheme="minorHAnsi"/>
          <w:color w:val="333333"/>
          <w:shd w:val="clear" w:color="auto" w:fill="FFFFFF"/>
        </w:rPr>
        <w:t>.</w:t>
      </w:r>
    </w:p>
    <w:p w:rsidR="00A27FAF" w:rsidRPr="00460C79" w:rsidRDefault="00A27FAF" w:rsidP="00A27FAF">
      <w:pPr>
        <w:rPr>
          <w:sz w:val="22"/>
          <w:szCs w:val="22"/>
          <w:u w:val="single"/>
        </w:rPr>
      </w:pPr>
    </w:p>
    <w:tbl>
      <w:tblPr>
        <w:tblW w:w="11382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534"/>
        <w:gridCol w:w="1448"/>
        <w:gridCol w:w="1467"/>
        <w:gridCol w:w="1540"/>
        <w:gridCol w:w="1458"/>
      </w:tblGrid>
      <w:tr w:rsidR="00A27FAF" w:rsidRPr="0076031D" w:rsidTr="00A27FAF">
        <w:trPr>
          <w:trHeight w:val="704"/>
        </w:trPr>
        <w:tc>
          <w:tcPr>
            <w:tcW w:w="935" w:type="dxa"/>
            <w:vAlign w:val="center"/>
          </w:tcPr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</w:rPr>
              <w:t>№</w:t>
            </w:r>
          </w:p>
        </w:tc>
        <w:tc>
          <w:tcPr>
            <w:tcW w:w="4534" w:type="dxa"/>
            <w:vAlign w:val="center"/>
          </w:tcPr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</w:rPr>
              <w:t>Категорії</w:t>
            </w:r>
          </w:p>
          <w:p w:rsidR="00A27FAF" w:rsidRPr="0076031D" w:rsidRDefault="00A27FAF" w:rsidP="00A97097"/>
          <w:p w:rsidR="00A27FAF" w:rsidRPr="0076031D" w:rsidRDefault="00A27FAF" w:rsidP="00A97097"/>
        </w:tc>
        <w:tc>
          <w:tcPr>
            <w:tcW w:w="1448" w:type="dxa"/>
            <w:vAlign w:val="center"/>
          </w:tcPr>
          <w:p w:rsidR="00A27FAF" w:rsidRPr="00460C79" w:rsidRDefault="00A27FAF" w:rsidP="00A97097">
            <w:pPr>
              <w:jc w:val="center"/>
            </w:pPr>
            <w:r w:rsidRPr="00460C79">
              <w:rPr>
                <w:sz w:val="22"/>
                <w:szCs w:val="22"/>
              </w:rPr>
              <w:t>Реєстрац</w:t>
            </w:r>
            <w:r w:rsidRPr="0076031D">
              <w:rPr>
                <w:sz w:val="22"/>
                <w:szCs w:val="22"/>
              </w:rPr>
              <w:t>і</w:t>
            </w:r>
            <w:r w:rsidRPr="00460C79">
              <w:rPr>
                <w:sz w:val="22"/>
                <w:szCs w:val="22"/>
              </w:rPr>
              <w:t>я</w:t>
            </w:r>
          </w:p>
          <w:p w:rsidR="00A27FAF" w:rsidRPr="00460C79" w:rsidRDefault="00A27FAF" w:rsidP="00A97097">
            <w:pPr>
              <w:jc w:val="center"/>
            </w:pPr>
            <w:r w:rsidRPr="00460C79">
              <w:rPr>
                <w:sz w:val="22"/>
                <w:szCs w:val="22"/>
              </w:rPr>
              <w:t>8:00</w:t>
            </w:r>
          </w:p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</w:rPr>
              <w:t>початок</w:t>
            </w:r>
          </w:p>
          <w:p w:rsidR="00A27FAF" w:rsidRPr="0076031D" w:rsidRDefault="00A27FAF" w:rsidP="00A97097">
            <w:pPr>
              <w:jc w:val="center"/>
            </w:pPr>
            <w:r w:rsidRPr="00460C79">
              <w:rPr>
                <w:sz w:val="22"/>
                <w:szCs w:val="22"/>
              </w:rPr>
              <w:t>9:3</w:t>
            </w:r>
            <w:r w:rsidRPr="0076031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vAlign w:val="center"/>
          </w:tcPr>
          <w:p w:rsidR="00A27FAF" w:rsidRPr="00460C79" w:rsidRDefault="00A27FAF" w:rsidP="00A97097">
            <w:pPr>
              <w:jc w:val="center"/>
            </w:pPr>
            <w:r w:rsidRPr="00460C79">
              <w:rPr>
                <w:sz w:val="22"/>
                <w:szCs w:val="22"/>
              </w:rPr>
              <w:t>розминка</w:t>
            </w:r>
          </w:p>
          <w:p w:rsidR="00A27FAF" w:rsidRPr="00460C79" w:rsidRDefault="00A27FAF" w:rsidP="00A97097">
            <w:pPr>
              <w:jc w:val="center"/>
            </w:pPr>
            <w:r w:rsidRPr="00460C79">
              <w:rPr>
                <w:sz w:val="22"/>
                <w:szCs w:val="22"/>
              </w:rPr>
              <w:t>11:</w:t>
            </w:r>
            <w:r w:rsidR="0006609C" w:rsidRPr="00460C79">
              <w:rPr>
                <w:sz w:val="22"/>
                <w:szCs w:val="22"/>
              </w:rPr>
              <w:t>3</w:t>
            </w:r>
            <w:r w:rsidRPr="00460C79">
              <w:rPr>
                <w:sz w:val="22"/>
                <w:szCs w:val="22"/>
              </w:rPr>
              <w:t>0</w:t>
            </w:r>
          </w:p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</w:rPr>
              <w:t>початок</w:t>
            </w:r>
          </w:p>
          <w:p w:rsidR="00A27FAF" w:rsidRPr="0076031D" w:rsidRDefault="00A27FAF" w:rsidP="0006609C">
            <w:pPr>
              <w:jc w:val="center"/>
            </w:pPr>
            <w:r w:rsidRPr="0076031D">
              <w:rPr>
                <w:sz w:val="22"/>
                <w:szCs w:val="22"/>
              </w:rPr>
              <w:t>1</w:t>
            </w:r>
            <w:r w:rsidR="0006609C" w:rsidRPr="00460C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06609C" w:rsidRPr="00460C79">
              <w:rPr>
                <w:sz w:val="22"/>
                <w:szCs w:val="22"/>
              </w:rPr>
              <w:t>0</w:t>
            </w:r>
            <w:r w:rsidRPr="0076031D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vAlign w:val="center"/>
          </w:tcPr>
          <w:p w:rsidR="00A27FAF" w:rsidRPr="0076031D" w:rsidRDefault="00A27FAF" w:rsidP="00A97097">
            <w:pPr>
              <w:jc w:val="center"/>
            </w:pPr>
            <w:r w:rsidRPr="00FC1A20">
              <w:rPr>
                <w:sz w:val="22"/>
                <w:szCs w:val="22"/>
              </w:rPr>
              <w:t xml:space="preserve">розминка </w:t>
            </w:r>
            <w:r w:rsidRPr="0076031D">
              <w:rPr>
                <w:sz w:val="22"/>
                <w:szCs w:val="22"/>
              </w:rPr>
              <w:t>1</w:t>
            </w:r>
            <w:r w:rsidRPr="00460C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:30</w:t>
            </w:r>
          </w:p>
          <w:p w:rsidR="00B033B0" w:rsidRDefault="00A27FAF" w:rsidP="00A97097">
            <w:pPr>
              <w:jc w:val="center"/>
            </w:pPr>
            <w:r w:rsidRPr="00FC1A20">
              <w:rPr>
                <w:sz w:val="22"/>
                <w:szCs w:val="22"/>
              </w:rPr>
              <w:t xml:space="preserve">початок </w:t>
            </w:r>
          </w:p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</w:rPr>
              <w:t>1</w:t>
            </w:r>
            <w:r w:rsidRPr="00460C79">
              <w:rPr>
                <w:sz w:val="22"/>
                <w:szCs w:val="22"/>
              </w:rPr>
              <w:t>5:0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vAlign w:val="center"/>
          </w:tcPr>
          <w:p w:rsidR="00A27FAF" w:rsidRPr="0076031D" w:rsidRDefault="00A27FAF" w:rsidP="00A97097">
            <w:pPr>
              <w:jc w:val="center"/>
            </w:pPr>
            <w:r w:rsidRPr="00FC1A20">
              <w:rPr>
                <w:sz w:val="22"/>
                <w:szCs w:val="22"/>
              </w:rPr>
              <w:t xml:space="preserve">розминка </w:t>
            </w:r>
            <w:r>
              <w:rPr>
                <w:sz w:val="22"/>
                <w:szCs w:val="22"/>
              </w:rPr>
              <w:t>1</w:t>
            </w:r>
            <w:r w:rsidRPr="00460C7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06609C" w:rsidRPr="00460C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  <w:p w:rsidR="00A27FAF" w:rsidRPr="0076031D" w:rsidRDefault="00A27FAF" w:rsidP="0006609C">
            <w:pPr>
              <w:jc w:val="center"/>
            </w:pPr>
            <w:r w:rsidRPr="00FC1A20">
              <w:rPr>
                <w:sz w:val="22"/>
                <w:szCs w:val="22"/>
              </w:rPr>
              <w:t xml:space="preserve">початок </w:t>
            </w:r>
            <w:r w:rsidRPr="0076031D">
              <w:rPr>
                <w:sz w:val="22"/>
                <w:szCs w:val="22"/>
              </w:rPr>
              <w:t>1</w:t>
            </w:r>
            <w:r w:rsidR="0006609C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06609C">
              <w:rPr>
                <w:sz w:val="22"/>
                <w:szCs w:val="22"/>
                <w:lang w:val="en-US"/>
              </w:rPr>
              <w:t>0</w:t>
            </w:r>
            <w:proofErr w:type="spellStart"/>
            <w:r>
              <w:rPr>
                <w:sz w:val="22"/>
                <w:szCs w:val="22"/>
              </w:rPr>
              <w:t>0</w:t>
            </w:r>
            <w:proofErr w:type="spellEnd"/>
          </w:p>
        </w:tc>
      </w:tr>
      <w:tr w:rsidR="00A27FAF" w:rsidRPr="0076031D" w:rsidTr="00A27FAF">
        <w:trPr>
          <w:trHeight w:val="234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en-US"/>
              </w:rPr>
            </w:pPr>
            <w:r w:rsidRPr="0076031D">
              <w:rPr>
                <w:bCs/>
                <w:sz w:val="22"/>
                <w:szCs w:val="22"/>
              </w:rPr>
              <w:t xml:space="preserve">Дебют 1   </w:t>
            </w:r>
            <w:r w:rsidRPr="0076031D">
              <w:rPr>
                <w:bCs/>
                <w:sz w:val="22"/>
                <w:szCs w:val="22"/>
                <w:lang w:val="en-US"/>
              </w:rPr>
              <w:t xml:space="preserve">           </w:t>
            </w:r>
            <w:r w:rsidRPr="0076031D">
              <w:rPr>
                <w:bCs/>
                <w:sz w:val="22"/>
                <w:szCs w:val="22"/>
              </w:rPr>
              <w:t>4-5 років</w:t>
            </w:r>
            <w:r w:rsidRPr="0076031D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467" w:type="dxa"/>
          </w:tcPr>
          <w:p w:rsidR="00A27FAF" w:rsidRPr="0076031D" w:rsidRDefault="00A27FAF" w:rsidP="00A97097">
            <w:pPr>
              <w:rPr>
                <w:lang w:val="en-US"/>
              </w:rPr>
            </w:pP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64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en-US"/>
              </w:rPr>
            </w:pPr>
            <w:r w:rsidRPr="0076031D">
              <w:rPr>
                <w:bCs/>
                <w:sz w:val="22"/>
                <w:szCs w:val="22"/>
              </w:rPr>
              <w:t xml:space="preserve">Дебют 2   </w:t>
            </w:r>
            <w:r w:rsidRPr="0076031D">
              <w:rPr>
                <w:bCs/>
                <w:sz w:val="22"/>
                <w:szCs w:val="22"/>
                <w:lang w:val="en-US"/>
              </w:rPr>
              <w:t xml:space="preserve">           </w:t>
            </w:r>
            <w:r w:rsidRPr="0076031D">
              <w:rPr>
                <w:bCs/>
                <w:sz w:val="22"/>
                <w:szCs w:val="22"/>
              </w:rPr>
              <w:t>6-7 років</w:t>
            </w:r>
            <w:r w:rsidRPr="0076031D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>
            <w:pPr>
              <w:rPr>
                <w:lang w:val="en-US"/>
              </w:rPr>
            </w:pPr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64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snapToGrid w:val="0"/>
              <w:rPr>
                <w:bCs/>
                <w:i/>
              </w:rPr>
            </w:pPr>
            <w:r w:rsidRPr="0076031D">
              <w:rPr>
                <w:bCs/>
                <w:sz w:val="22"/>
                <w:szCs w:val="22"/>
                <w:lang w:val="ru-RU"/>
              </w:rPr>
              <w:t>Дебют 3</w:t>
            </w:r>
            <w:r w:rsidRPr="0076031D">
              <w:rPr>
                <w:bCs/>
                <w:sz w:val="22"/>
                <w:szCs w:val="22"/>
                <w:lang w:val="en-US"/>
              </w:rPr>
              <w:t xml:space="preserve">             </w:t>
            </w:r>
            <w:r w:rsidRPr="0076031D">
              <w:rPr>
                <w:bCs/>
                <w:sz w:val="22"/>
                <w:szCs w:val="22"/>
                <w:lang w:val="ru-RU"/>
              </w:rPr>
              <w:t xml:space="preserve"> 8-9  рок</w:t>
            </w:r>
            <w:proofErr w:type="spellStart"/>
            <w:r w:rsidRPr="0076031D">
              <w:rPr>
                <w:bCs/>
                <w:sz w:val="22"/>
                <w:szCs w:val="22"/>
              </w:rPr>
              <w:t>і</w:t>
            </w:r>
            <w:proofErr w:type="gramStart"/>
            <w:r w:rsidRPr="0076031D">
              <w:rPr>
                <w:bCs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>
            <w:pPr>
              <w:snapToGrid w:val="0"/>
              <w:rPr>
                <w:bCs/>
                <w:lang w:val="en-US"/>
              </w:rPr>
            </w:pPr>
          </w:p>
        </w:tc>
        <w:tc>
          <w:tcPr>
            <w:tcW w:w="1467" w:type="dxa"/>
          </w:tcPr>
          <w:p w:rsidR="00A27FAF" w:rsidRPr="0076031D" w:rsidRDefault="00A27FAF" w:rsidP="00AA7F2F">
            <w:pPr>
              <w:rPr>
                <w:lang w:val="en-US"/>
              </w:rPr>
            </w:pPr>
            <w:r w:rsidRPr="0076031D">
              <w:rPr>
                <w:bCs/>
                <w:sz w:val="22"/>
                <w:szCs w:val="22"/>
                <w:lang w:val="en-US"/>
              </w:rPr>
              <w:t>W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Ch</w:t>
            </w: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64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en-US"/>
              </w:rPr>
            </w:pPr>
            <w:r w:rsidRPr="0076031D">
              <w:rPr>
                <w:sz w:val="22"/>
                <w:szCs w:val="22"/>
              </w:rPr>
              <w:t xml:space="preserve">Діти </w:t>
            </w:r>
            <w:r w:rsidRPr="0076031D">
              <w:rPr>
                <w:sz w:val="22"/>
                <w:szCs w:val="22"/>
                <w:lang w:val="ru-RU"/>
              </w:rPr>
              <w:t>1</w:t>
            </w:r>
            <w:proofErr w:type="spellStart"/>
            <w:r w:rsidRPr="0076031D">
              <w:rPr>
                <w:sz w:val="22"/>
                <w:szCs w:val="22"/>
              </w:rPr>
              <w:t>“Школа”</w:t>
            </w:r>
            <w:proofErr w:type="spellEnd"/>
            <w:r w:rsidRPr="0076031D">
              <w:rPr>
                <w:sz w:val="22"/>
                <w:szCs w:val="22"/>
              </w:rPr>
              <w:t xml:space="preserve"> (до </w:t>
            </w:r>
            <w:r w:rsidRPr="0076031D">
              <w:rPr>
                <w:sz w:val="22"/>
                <w:szCs w:val="22"/>
                <w:lang w:val="ru-RU"/>
              </w:rPr>
              <w:t>6</w:t>
            </w:r>
            <w:r w:rsidRPr="0076031D">
              <w:rPr>
                <w:sz w:val="22"/>
                <w:szCs w:val="22"/>
              </w:rPr>
              <w:t xml:space="preserve"> років)</w:t>
            </w:r>
            <w:r w:rsidRPr="0076031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>
            <w:pPr>
              <w:rPr>
                <w:lang w:val="en-US"/>
              </w:rPr>
            </w:pPr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  <w:lang w:val="ru-RU"/>
              </w:rPr>
              <w:t>,</w:t>
            </w:r>
          </w:p>
        </w:tc>
        <w:tc>
          <w:tcPr>
            <w:tcW w:w="1467" w:type="dxa"/>
          </w:tcPr>
          <w:p w:rsidR="00A27FAF" w:rsidRPr="0076031D" w:rsidRDefault="00A27FAF" w:rsidP="00AA7F2F">
            <w:pPr>
              <w:rPr>
                <w:lang w:val="en-US"/>
              </w:rPr>
            </w:pP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64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en-US"/>
              </w:rPr>
            </w:pPr>
            <w:r w:rsidRPr="0076031D">
              <w:rPr>
                <w:sz w:val="22"/>
                <w:szCs w:val="22"/>
              </w:rPr>
              <w:t xml:space="preserve">Діти </w:t>
            </w:r>
            <w:r w:rsidRPr="0076031D">
              <w:rPr>
                <w:sz w:val="22"/>
                <w:szCs w:val="22"/>
                <w:lang w:val="ru-RU"/>
              </w:rPr>
              <w:t>2</w:t>
            </w:r>
            <w:proofErr w:type="spellStart"/>
            <w:r w:rsidRPr="0076031D">
              <w:rPr>
                <w:sz w:val="22"/>
                <w:szCs w:val="22"/>
              </w:rPr>
              <w:t>“Школа”</w:t>
            </w:r>
            <w:proofErr w:type="spellEnd"/>
            <w:r w:rsidRPr="0076031D">
              <w:rPr>
                <w:sz w:val="22"/>
                <w:szCs w:val="22"/>
              </w:rPr>
              <w:t xml:space="preserve"> (до 8 років)</w:t>
            </w:r>
            <w:r w:rsidRPr="0076031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467" w:type="dxa"/>
          </w:tcPr>
          <w:p w:rsidR="00A27FAF" w:rsidRPr="0076031D" w:rsidRDefault="00A27FAF" w:rsidP="00AA7F2F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>
              <w:rPr>
                <w:sz w:val="22"/>
                <w:szCs w:val="22"/>
              </w:rPr>
              <w:t>Ювенали</w:t>
            </w:r>
            <w:proofErr w:type="spellEnd"/>
            <w:r>
              <w:rPr>
                <w:sz w:val="22"/>
                <w:szCs w:val="22"/>
              </w:rPr>
              <w:t xml:space="preserve"> 1“Школа”(до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10років</w:t>
            </w:r>
            <w:r>
              <w:rPr>
                <w:sz w:val="22"/>
                <w:szCs w:val="22"/>
                <w:lang w:val="en-US"/>
              </w:rPr>
              <w:t>)</w:t>
            </w:r>
            <w:r w:rsidRPr="007603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E752C5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540" w:type="dxa"/>
          </w:tcPr>
          <w:p w:rsidR="00A27FAF" w:rsidRPr="0076031D" w:rsidRDefault="00A27FAF" w:rsidP="00AA7F2F">
            <w:pPr>
              <w:jc w:val="center"/>
              <w:rPr>
                <w:lang w:val="ru-RU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15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 w:rsidRPr="0076031D">
              <w:rPr>
                <w:sz w:val="22"/>
                <w:szCs w:val="22"/>
              </w:rPr>
              <w:t>Ювенали</w:t>
            </w:r>
            <w:proofErr w:type="spellEnd"/>
            <w:r w:rsidRPr="0076031D">
              <w:rPr>
                <w:sz w:val="22"/>
                <w:szCs w:val="22"/>
              </w:rPr>
              <w:t xml:space="preserve"> 2“Школа”(до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031D">
              <w:rPr>
                <w:sz w:val="22"/>
                <w:szCs w:val="22"/>
              </w:rPr>
              <w:t xml:space="preserve">12років)  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7108E0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540" w:type="dxa"/>
          </w:tcPr>
          <w:p w:rsidR="00A27FAF" w:rsidRPr="0076031D" w:rsidRDefault="00A27FAF" w:rsidP="00AA7F2F">
            <w:pPr>
              <w:rPr>
                <w:lang w:val="ru-RU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>
              <w:rPr>
                <w:sz w:val="22"/>
                <w:szCs w:val="22"/>
              </w:rPr>
              <w:t xml:space="preserve">Юніори 1+2 </w:t>
            </w:r>
            <w:proofErr w:type="spellStart"/>
            <w:r w:rsidRPr="00646F4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Школа</w:t>
            </w:r>
            <w:r w:rsidRPr="00646F40">
              <w:rPr>
                <w:sz w:val="22"/>
                <w:szCs w:val="22"/>
              </w:rPr>
              <w:t>”</w:t>
            </w:r>
            <w:proofErr w:type="spellEnd"/>
            <w:r>
              <w:rPr>
                <w:sz w:val="22"/>
                <w:szCs w:val="22"/>
              </w:rPr>
              <w:t>(</w:t>
            </w:r>
            <w:r w:rsidRPr="0076031D">
              <w:rPr>
                <w:sz w:val="22"/>
                <w:szCs w:val="22"/>
              </w:rPr>
              <w:t xml:space="preserve">до 14років) 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B104C5" w:rsidP="00AA7F2F">
            <w:pPr>
              <w:rPr>
                <w:lang w:val="en-US"/>
              </w:rPr>
            </w:pPr>
            <w:r w:rsidRPr="0076031D">
              <w:rPr>
                <w:sz w:val="22"/>
                <w:szCs w:val="22"/>
              </w:rPr>
              <w:t>W,</w:t>
            </w:r>
            <w:proofErr w:type="spellStart"/>
            <w:r w:rsidRPr="0076031D"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  <w:lang w:val="en-US"/>
              </w:rPr>
              <w:t>,J</w:t>
            </w: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945FEF" w:rsidRDefault="00A27FAF" w:rsidP="00A97097">
            <w:pPr>
              <w:rPr>
                <w:lang w:val="ru-RU"/>
              </w:rPr>
            </w:pPr>
            <w:r w:rsidRPr="0076031D">
              <w:rPr>
                <w:sz w:val="22"/>
                <w:szCs w:val="22"/>
                <w:lang w:val="ru-RU"/>
              </w:rPr>
              <w:t xml:space="preserve">Соло </w:t>
            </w:r>
            <w:r w:rsidRPr="0076031D">
              <w:rPr>
                <w:bCs/>
                <w:sz w:val="22"/>
                <w:szCs w:val="22"/>
              </w:rPr>
              <w:t>4-5 рокі</w:t>
            </w:r>
            <w:proofErr w:type="gramStart"/>
            <w:r w:rsidRPr="0076031D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48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A27FAF" w:rsidP="00AA7F2F">
            <w:pPr>
              <w:rPr>
                <w:lang w:val="en-US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945FEF" w:rsidRDefault="00A27FAF" w:rsidP="00A97097">
            <w:pPr>
              <w:rPr>
                <w:lang w:val="ru-RU"/>
              </w:rPr>
            </w:pPr>
            <w:r w:rsidRPr="0076031D">
              <w:rPr>
                <w:sz w:val="22"/>
                <w:szCs w:val="22"/>
                <w:lang w:val="ru-RU"/>
              </w:rPr>
              <w:t>Соло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6031D">
              <w:rPr>
                <w:bCs/>
                <w:sz w:val="22"/>
                <w:szCs w:val="22"/>
              </w:rPr>
              <w:t>6-7 рокі</w:t>
            </w:r>
            <w:proofErr w:type="gramStart"/>
            <w:r w:rsidRPr="0076031D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48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</w:rPr>
              <w:t>W,</w:t>
            </w:r>
            <w:proofErr w:type="spellStart"/>
            <w:r w:rsidRPr="0076031D">
              <w:rPr>
                <w:sz w:val="22"/>
                <w:szCs w:val="22"/>
              </w:rPr>
              <w:t>Ch</w:t>
            </w:r>
            <w:proofErr w:type="spellEnd"/>
          </w:p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A27FAF" w:rsidP="00AA7F2F">
            <w:pPr>
              <w:rPr>
                <w:lang w:val="en-US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945FEF" w:rsidRDefault="00A27FAF" w:rsidP="00A97097">
            <w:pPr>
              <w:rPr>
                <w:lang w:val="ru-RU"/>
              </w:rPr>
            </w:pPr>
            <w:r w:rsidRPr="0076031D">
              <w:rPr>
                <w:sz w:val="22"/>
                <w:szCs w:val="22"/>
                <w:lang w:val="ru-RU"/>
              </w:rPr>
              <w:t>Соло до 12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рокі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646F40" w:rsidRDefault="00A27FAF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540" w:type="dxa"/>
          </w:tcPr>
          <w:p w:rsidR="00A27FAF" w:rsidRPr="0076031D" w:rsidRDefault="00A27FAF" w:rsidP="00AA7F2F">
            <w:pPr>
              <w:rPr>
                <w:lang w:val="en-US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Соло </w:t>
            </w:r>
            <w:r w:rsidRPr="00D44C2A">
              <w:rPr>
                <w:sz w:val="22"/>
                <w:szCs w:val="22"/>
                <w:lang w:val="ru-RU"/>
              </w:rPr>
              <w:t>“H”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A27FAF" w:rsidP="00AA7F2F">
            <w:pPr>
              <w:rPr>
                <w:lang w:val="en-US"/>
              </w:rPr>
            </w:pPr>
            <w:proofErr w:type="spellStart"/>
            <w:r w:rsidRPr="00D44C2A">
              <w:rPr>
                <w:sz w:val="22"/>
                <w:szCs w:val="22"/>
                <w:lang w:val="en-US"/>
              </w:rPr>
              <w:t>W,Q,Ch,J</w:t>
            </w:r>
            <w:proofErr w:type="spellEnd"/>
          </w:p>
        </w:tc>
        <w:tc>
          <w:tcPr>
            <w:tcW w:w="1540" w:type="dxa"/>
          </w:tcPr>
          <w:p w:rsidR="00A27FAF" w:rsidRPr="0076031D" w:rsidRDefault="00A27FAF" w:rsidP="00AA7F2F">
            <w:pPr>
              <w:rPr>
                <w:lang w:val="en-US"/>
              </w:rPr>
            </w:pP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9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 w:rsidRPr="0076031D">
              <w:rPr>
                <w:sz w:val="22"/>
                <w:szCs w:val="22"/>
              </w:rPr>
              <w:t>Діти “</w:t>
            </w:r>
            <w:r w:rsidRPr="0076031D">
              <w:rPr>
                <w:sz w:val="22"/>
                <w:szCs w:val="22"/>
                <w:lang w:val="en-US"/>
              </w:rPr>
              <w:t>H</w:t>
            </w:r>
            <w:r w:rsidRPr="0076031D">
              <w:rPr>
                <w:sz w:val="22"/>
                <w:szCs w:val="22"/>
              </w:rPr>
              <w:t>” (до 8 років)</w:t>
            </w:r>
          </w:p>
        </w:tc>
        <w:tc>
          <w:tcPr>
            <w:tcW w:w="1448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Q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16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 w:rsidRPr="0076031D">
              <w:rPr>
                <w:sz w:val="22"/>
                <w:szCs w:val="22"/>
              </w:rPr>
              <w:t>Ювенали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76031D">
              <w:rPr>
                <w:sz w:val="22"/>
                <w:szCs w:val="22"/>
              </w:rPr>
              <w:t>1 “</w:t>
            </w:r>
            <w:r w:rsidRPr="0076031D">
              <w:rPr>
                <w:sz w:val="22"/>
                <w:szCs w:val="22"/>
                <w:lang w:val="en-US"/>
              </w:rPr>
              <w:t>H</w:t>
            </w:r>
            <w:r w:rsidRPr="0076031D">
              <w:rPr>
                <w:sz w:val="22"/>
                <w:szCs w:val="22"/>
              </w:rPr>
              <w:t>” (до 10 років)</w:t>
            </w:r>
          </w:p>
        </w:tc>
        <w:tc>
          <w:tcPr>
            <w:tcW w:w="1448" w:type="dxa"/>
          </w:tcPr>
          <w:p w:rsidR="00A27FAF" w:rsidRPr="0076031D" w:rsidRDefault="007108E0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Q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rPr>
                <w:lang w:val="en-US"/>
              </w:rPr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>
              <w:rPr>
                <w:sz w:val="22"/>
                <w:szCs w:val="22"/>
              </w:rPr>
              <w:t>Ювенали</w:t>
            </w:r>
            <w:proofErr w:type="spellEnd"/>
            <w:r w:rsidRPr="0076031D">
              <w:rPr>
                <w:sz w:val="22"/>
                <w:szCs w:val="22"/>
              </w:rPr>
              <w:t xml:space="preserve"> 2 “</w:t>
            </w:r>
            <w:r w:rsidRPr="0076031D">
              <w:rPr>
                <w:sz w:val="22"/>
                <w:szCs w:val="22"/>
                <w:lang w:val="en-US"/>
              </w:rPr>
              <w:t>H</w:t>
            </w:r>
            <w:r w:rsidRPr="0076031D">
              <w:rPr>
                <w:sz w:val="22"/>
                <w:szCs w:val="22"/>
              </w:rPr>
              <w:t xml:space="preserve">” (до 12 років) 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7108E0" w:rsidP="00AA7F2F">
            <w:r w:rsidRPr="0076031D">
              <w:rPr>
                <w:sz w:val="22"/>
                <w:szCs w:val="22"/>
                <w:lang w:val="en-US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Q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Ch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/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>
              <w:rPr>
                <w:bCs/>
                <w:sz w:val="22"/>
                <w:szCs w:val="22"/>
              </w:rPr>
              <w:t xml:space="preserve">Юніори </w:t>
            </w:r>
            <w:r w:rsidRPr="0009639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+2</w:t>
            </w:r>
            <w:r w:rsidRPr="00096396">
              <w:rPr>
                <w:bCs/>
                <w:sz w:val="22"/>
                <w:szCs w:val="22"/>
              </w:rPr>
              <w:t xml:space="preserve"> “H” (до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096396">
              <w:rPr>
                <w:bCs/>
                <w:sz w:val="22"/>
                <w:szCs w:val="22"/>
              </w:rPr>
              <w:t xml:space="preserve"> років)</w:t>
            </w:r>
          </w:p>
        </w:tc>
        <w:tc>
          <w:tcPr>
            <w:tcW w:w="1448" w:type="dxa"/>
          </w:tcPr>
          <w:p w:rsidR="00A27FAF" w:rsidRPr="0076031D" w:rsidRDefault="00A27FAF" w:rsidP="00AA7F2F"/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B104C5" w:rsidP="00AA7F2F">
            <w:r w:rsidRPr="00096396">
              <w:rPr>
                <w:sz w:val="22"/>
                <w:szCs w:val="22"/>
              </w:rPr>
              <w:t>W</w:t>
            </w:r>
            <w:r w:rsidRPr="0076031D">
              <w:rPr>
                <w:sz w:val="22"/>
                <w:szCs w:val="22"/>
              </w:rPr>
              <w:t>,</w:t>
            </w:r>
            <w:r w:rsidRPr="00096396">
              <w:rPr>
                <w:sz w:val="22"/>
                <w:szCs w:val="22"/>
              </w:rPr>
              <w:t>Q</w:t>
            </w:r>
            <w:r w:rsidRPr="0076031D">
              <w:rPr>
                <w:sz w:val="22"/>
                <w:szCs w:val="22"/>
              </w:rPr>
              <w:t>,</w:t>
            </w:r>
            <w:proofErr w:type="spellStart"/>
            <w:r w:rsidRPr="00096396">
              <w:rPr>
                <w:sz w:val="22"/>
                <w:szCs w:val="22"/>
              </w:rPr>
              <w:t>Ch</w:t>
            </w:r>
            <w:proofErr w:type="spellEnd"/>
            <w:r w:rsidRPr="0076031D">
              <w:rPr>
                <w:sz w:val="22"/>
                <w:szCs w:val="22"/>
              </w:rPr>
              <w:t>,</w:t>
            </w:r>
            <w:r w:rsidRPr="00096396">
              <w:rPr>
                <w:sz w:val="22"/>
                <w:szCs w:val="22"/>
              </w:rPr>
              <w:t>J</w:t>
            </w: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>
              <w:rPr>
                <w:sz w:val="22"/>
                <w:szCs w:val="22"/>
              </w:rPr>
              <w:t>Ювенали</w:t>
            </w:r>
            <w:proofErr w:type="spellEnd"/>
            <w:r w:rsidRPr="0076031D">
              <w:rPr>
                <w:sz w:val="22"/>
                <w:szCs w:val="22"/>
              </w:rPr>
              <w:t xml:space="preserve"> </w:t>
            </w:r>
            <w:r w:rsidRPr="00096396">
              <w:rPr>
                <w:sz w:val="22"/>
                <w:szCs w:val="22"/>
                <w:lang w:val="ru-RU"/>
              </w:rPr>
              <w:t>1 “</w:t>
            </w:r>
            <w:r w:rsidRPr="0076031D">
              <w:rPr>
                <w:sz w:val="22"/>
                <w:szCs w:val="22"/>
                <w:lang w:val="en-US"/>
              </w:rPr>
              <w:t>E</w:t>
            </w:r>
            <w:r w:rsidRPr="00096396">
              <w:rPr>
                <w:sz w:val="22"/>
                <w:szCs w:val="22"/>
                <w:lang w:val="ru-RU"/>
              </w:rPr>
              <w:t>”</w:t>
            </w:r>
            <w:r w:rsidRPr="0076031D">
              <w:rPr>
                <w:sz w:val="22"/>
                <w:szCs w:val="22"/>
              </w:rPr>
              <w:t xml:space="preserve"> (до 10 років)</w:t>
            </w:r>
          </w:p>
        </w:tc>
        <w:tc>
          <w:tcPr>
            <w:tcW w:w="1448" w:type="dxa"/>
          </w:tcPr>
          <w:p w:rsidR="00A27FAF" w:rsidRPr="0076031D" w:rsidRDefault="007108E0" w:rsidP="00AA7F2F">
            <w:r w:rsidRPr="0076031D">
              <w:rPr>
                <w:sz w:val="22"/>
                <w:szCs w:val="22"/>
              </w:rPr>
              <w:t>3</w:t>
            </w:r>
            <w:r w:rsidRPr="0076031D">
              <w:rPr>
                <w:sz w:val="22"/>
                <w:szCs w:val="22"/>
                <w:lang w:val="en-US"/>
              </w:rPr>
              <w:t>ST</w:t>
            </w:r>
            <w:r w:rsidRPr="0076031D">
              <w:rPr>
                <w:sz w:val="22"/>
                <w:szCs w:val="22"/>
              </w:rPr>
              <w:t>,3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roofErr w:type="spellStart"/>
            <w:r w:rsidRPr="0076031D">
              <w:rPr>
                <w:sz w:val="22"/>
                <w:szCs w:val="22"/>
              </w:rPr>
              <w:t>Ювенали</w:t>
            </w:r>
            <w:proofErr w:type="spellEnd"/>
            <w:r w:rsidRPr="0076031D">
              <w:rPr>
                <w:sz w:val="22"/>
                <w:szCs w:val="22"/>
                <w:lang w:val="en-US"/>
              </w:rPr>
              <w:t xml:space="preserve"> 2 “E”</w:t>
            </w:r>
            <w:r w:rsidRPr="0076031D">
              <w:rPr>
                <w:sz w:val="22"/>
                <w:szCs w:val="22"/>
              </w:rPr>
              <w:t xml:space="preserve"> (до 12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7108E0" w:rsidP="00AA7F2F">
            <w:r w:rsidRPr="0076031D">
              <w:rPr>
                <w:sz w:val="22"/>
                <w:szCs w:val="22"/>
              </w:rPr>
              <w:t>3</w:t>
            </w:r>
            <w:r w:rsidRPr="0076031D">
              <w:rPr>
                <w:sz w:val="22"/>
                <w:szCs w:val="22"/>
                <w:lang w:val="en-US"/>
              </w:rPr>
              <w:t>ST</w:t>
            </w:r>
            <w:r w:rsidRPr="0076031D">
              <w:rPr>
                <w:sz w:val="22"/>
                <w:szCs w:val="22"/>
              </w:rPr>
              <w:t>,3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 w:rsidRPr="0076031D">
              <w:rPr>
                <w:sz w:val="22"/>
                <w:szCs w:val="22"/>
              </w:rPr>
              <w:t>Юніори</w:t>
            </w:r>
            <w:r w:rsidRPr="0076031D">
              <w:rPr>
                <w:sz w:val="22"/>
                <w:szCs w:val="22"/>
                <w:lang w:val="en-US"/>
              </w:rPr>
              <w:t xml:space="preserve"> 1 “E”</w:t>
            </w:r>
            <w:r w:rsidRPr="0076031D">
              <w:rPr>
                <w:sz w:val="22"/>
                <w:szCs w:val="22"/>
              </w:rPr>
              <w:t xml:space="preserve"> (до 14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E752C5" w:rsidP="00AA7F2F">
            <w:r w:rsidRPr="0076031D">
              <w:rPr>
                <w:sz w:val="22"/>
                <w:szCs w:val="22"/>
              </w:rPr>
              <w:t>3</w:t>
            </w:r>
            <w:r w:rsidRPr="0076031D">
              <w:rPr>
                <w:sz w:val="22"/>
                <w:szCs w:val="22"/>
                <w:lang w:val="en-US"/>
              </w:rPr>
              <w:t>ST</w:t>
            </w:r>
            <w:r w:rsidRPr="0076031D">
              <w:rPr>
                <w:sz w:val="22"/>
                <w:szCs w:val="22"/>
              </w:rPr>
              <w:t>,3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 w:rsidRPr="0076031D">
              <w:rPr>
                <w:sz w:val="22"/>
                <w:szCs w:val="22"/>
              </w:rPr>
              <w:t>Юніори</w:t>
            </w:r>
            <w:r w:rsidRPr="0076031D">
              <w:rPr>
                <w:sz w:val="22"/>
                <w:szCs w:val="22"/>
                <w:lang w:val="en-US"/>
              </w:rPr>
              <w:t xml:space="preserve"> 2 “E”</w:t>
            </w:r>
            <w:r w:rsidRPr="0076031D">
              <w:rPr>
                <w:sz w:val="22"/>
                <w:szCs w:val="22"/>
              </w:rPr>
              <w:t xml:space="preserve"> (до 16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/>
        </w:tc>
        <w:tc>
          <w:tcPr>
            <w:tcW w:w="1540" w:type="dxa"/>
          </w:tcPr>
          <w:p w:rsidR="00A27FAF" w:rsidRPr="0076031D" w:rsidRDefault="00B104C5" w:rsidP="00AA7F2F">
            <w:r w:rsidRPr="0076031D">
              <w:rPr>
                <w:sz w:val="22"/>
                <w:szCs w:val="22"/>
              </w:rPr>
              <w:t>3</w:t>
            </w:r>
            <w:r w:rsidRPr="0076031D">
              <w:rPr>
                <w:sz w:val="22"/>
                <w:szCs w:val="22"/>
                <w:lang w:val="en-US"/>
              </w:rPr>
              <w:t>ST</w:t>
            </w:r>
            <w:r w:rsidRPr="0076031D">
              <w:rPr>
                <w:sz w:val="22"/>
                <w:szCs w:val="22"/>
              </w:rPr>
              <w:t>,3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pPr>
              <w:rPr>
                <w:lang w:val="ru-RU"/>
              </w:rPr>
            </w:pPr>
            <w:proofErr w:type="spellStart"/>
            <w:r w:rsidRPr="0076031D">
              <w:rPr>
                <w:sz w:val="22"/>
                <w:szCs w:val="22"/>
                <w:lang w:val="ru-RU"/>
              </w:rPr>
              <w:t>Ювенали</w:t>
            </w:r>
            <w:proofErr w:type="spellEnd"/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1+</w:t>
            </w:r>
            <w:r w:rsidRPr="0076031D">
              <w:rPr>
                <w:sz w:val="22"/>
                <w:szCs w:val="22"/>
                <w:lang w:val="ru-RU"/>
              </w:rPr>
              <w:t xml:space="preserve">2 </w:t>
            </w:r>
            <w:r w:rsidRPr="0076031D">
              <w:rPr>
                <w:sz w:val="22"/>
                <w:szCs w:val="22"/>
                <w:lang w:val="en-US"/>
              </w:rPr>
              <w:t>“D”</w:t>
            </w:r>
            <w:r w:rsidRPr="0076031D">
              <w:rPr>
                <w:sz w:val="22"/>
                <w:szCs w:val="22"/>
              </w:rPr>
              <w:t xml:space="preserve"> 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 w:rsidRPr="0076031D">
              <w:rPr>
                <w:sz w:val="22"/>
                <w:szCs w:val="22"/>
              </w:rPr>
              <w:t>(до 12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540" w:type="dxa"/>
          </w:tcPr>
          <w:p w:rsidR="00A27FAF" w:rsidRPr="0076031D" w:rsidRDefault="00A27FAF" w:rsidP="00AA7F2F">
            <w:r w:rsidRPr="0076031D">
              <w:rPr>
                <w:sz w:val="22"/>
                <w:szCs w:val="22"/>
                <w:lang w:val="ru-RU"/>
              </w:rPr>
              <w:t>4</w:t>
            </w:r>
            <w:r w:rsidRPr="0076031D">
              <w:rPr>
                <w:sz w:val="22"/>
                <w:szCs w:val="22"/>
                <w:lang w:val="en-US"/>
              </w:rPr>
              <w:t>ST,</w:t>
            </w:r>
            <w:r w:rsidRPr="0076031D">
              <w:rPr>
                <w:sz w:val="22"/>
                <w:szCs w:val="22"/>
                <w:lang w:val="ru-RU"/>
              </w:rPr>
              <w:t>4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 w:rsidRPr="0076031D">
              <w:rPr>
                <w:sz w:val="22"/>
                <w:szCs w:val="22"/>
              </w:rPr>
              <w:t>Юніори</w:t>
            </w:r>
            <w:r w:rsidRPr="0076031D">
              <w:rPr>
                <w:sz w:val="22"/>
                <w:szCs w:val="22"/>
                <w:lang w:val="en-US"/>
              </w:rPr>
              <w:t xml:space="preserve"> 1 “D”</w:t>
            </w:r>
            <w:r w:rsidRPr="0076031D">
              <w:rPr>
                <w:sz w:val="22"/>
                <w:szCs w:val="22"/>
              </w:rPr>
              <w:t xml:space="preserve"> (до 14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  <w:lang w:val="ru-RU"/>
              </w:rPr>
              <w:t>4</w:t>
            </w:r>
            <w:r w:rsidRPr="0076031D">
              <w:rPr>
                <w:sz w:val="22"/>
                <w:szCs w:val="22"/>
                <w:lang w:val="en-US"/>
              </w:rPr>
              <w:t>ST,</w:t>
            </w:r>
            <w:r w:rsidRPr="0076031D">
              <w:rPr>
                <w:sz w:val="22"/>
                <w:szCs w:val="22"/>
                <w:lang w:val="ru-RU"/>
              </w:rPr>
              <w:t>4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A97097">
            <w:r w:rsidRPr="0076031D">
              <w:rPr>
                <w:sz w:val="22"/>
                <w:szCs w:val="22"/>
              </w:rPr>
              <w:t>Юніори</w:t>
            </w:r>
            <w:r w:rsidRPr="0076031D">
              <w:rPr>
                <w:sz w:val="22"/>
                <w:szCs w:val="22"/>
                <w:lang w:val="ru-RU"/>
              </w:rPr>
              <w:t xml:space="preserve"> 2</w:t>
            </w:r>
            <w:r w:rsidRPr="0076031D">
              <w:rPr>
                <w:sz w:val="22"/>
                <w:szCs w:val="22"/>
              </w:rPr>
              <w:t xml:space="preserve"> </w:t>
            </w:r>
            <w:r w:rsidRPr="00D44C2A">
              <w:rPr>
                <w:sz w:val="22"/>
                <w:szCs w:val="22"/>
              </w:rPr>
              <w:t>“</w:t>
            </w:r>
            <w:r w:rsidRPr="0076031D">
              <w:rPr>
                <w:sz w:val="22"/>
                <w:szCs w:val="22"/>
                <w:lang w:val="en-US"/>
              </w:rPr>
              <w:t>D</w:t>
            </w:r>
            <w:r w:rsidRPr="0076031D">
              <w:rPr>
                <w:sz w:val="22"/>
                <w:szCs w:val="22"/>
              </w:rPr>
              <w:t>”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 w:rsidRPr="0076031D">
              <w:rPr>
                <w:sz w:val="22"/>
                <w:szCs w:val="22"/>
              </w:rPr>
              <w:t>(до 16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  <w:rPr>
                <w:lang w:val="en-US"/>
              </w:rPr>
            </w:pPr>
            <w:r w:rsidRPr="0076031D">
              <w:rPr>
                <w:sz w:val="22"/>
                <w:szCs w:val="22"/>
                <w:lang w:val="en-US"/>
              </w:rPr>
              <w:t>4ST</w:t>
            </w:r>
            <w:r w:rsidRPr="0076031D">
              <w:rPr>
                <w:sz w:val="22"/>
                <w:szCs w:val="22"/>
              </w:rPr>
              <w:t>,</w:t>
            </w:r>
            <w:r w:rsidRPr="0076031D">
              <w:rPr>
                <w:sz w:val="22"/>
                <w:szCs w:val="22"/>
                <w:lang w:val="en-US"/>
              </w:rPr>
              <w:t>4LA</w:t>
            </w: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76031D" w:rsidRDefault="00A27FAF" w:rsidP="009D0F3A">
            <w:pPr>
              <w:rPr>
                <w:lang w:val="ru-RU"/>
              </w:rPr>
            </w:pPr>
            <w:r w:rsidRPr="0076031D">
              <w:rPr>
                <w:sz w:val="22"/>
                <w:szCs w:val="22"/>
              </w:rPr>
              <w:t>Юніори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Pr="00A27FAF">
              <w:rPr>
                <w:sz w:val="22"/>
                <w:szCs w:val="22"/>
                <w:lang w:val="ru-RU"/>
              </w:rPr>
              <w:t>1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 w:rsidRPr="00A27FAF">
              <w:rPr>
                <w:sz w:val="22"/>
                <w:szCs w:val="22"/>
                <w:lang w:val="ru-RU"/>
              </w:rPr>
              <w:t>“</w:t>
            </w:r>
            <w:r w:rsidRPr="0076031D">
              <w:rPr>
                <w:sz w:val="22"/>
                <w:szCs w:val="22"/>
                <w:lang w:val="ru-RU"/>
              </w:rPr>
              <w:t>С</w:t>
            </w:r>
            <w:r w:rsidR="009D0F3A" w:rsidRPr="00A27FAF">
              <w:rPr>
                <w:sz w:val="22"/>
                <w:szCs w:val="22"/>
                <w:lang w:val="ru-RU"/>
              </w:rPr>
              <w:t xml:space="preserve"> </w:t>
            </w:r>
            <w:r w:rsidRPr="00A27FAF">
              <w:rPr>
                <w:sz w:val="22"/>
                <w:szCs w:val="22"/>
                <w:lang w:val="ru-RU"/>
              </w:rPr>
              <w:t>”</w:t>
            </w:r>
            <w:r>
              <w:rPr>
                <w:sz w:val="22"/>
                <w:szCs w:val="22"/>
              </w:rPr>
              <w:t xml:space="preserve">  (до 1</w:t>
            </w:r>
            <w:r w:rsidRPr="00A27FAF">
              <w:rPr>
                <w:sz w:val="22"/>
                <w:szCs w:val="22"/>
                <w:lang w:val="ru-RU"/>
              </w:rPr>
              <w:t>6</w:t>
            </w:r>
            <w:r w:rsidRPr="0076031D">
              <w:rPr>
                <w:sz w:val="22"/>
                <w:szCs w:val="22"/>
              </w:rPr>
              <w:t xml:space="preserve">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  <w:r w:rsidRPr="0076031D">
              <w:rPr>
                <w:sz w:val="22"/>
                <w:szCs w:val="22"/>
                <w:lang w:val="ru-RU"/>
              </w:rPr>
              <w:t>5</w:t>
            </w:r>
            <w:r w:rsidRPr="0076031D">
              <w:rPr>
                <w:sz w:val="22"/>
                <w:szCs w:val="22"/>
                <w:lang w:val="en-US"/>
              </w:rPr>
              <w:t>ST,</w:t>
            </w:r>
            <w:r w:rsidRPr="0076031D">
              <w:rPr>
                <w:sz w:val="22"/>
                <w:szCs w:val="22"/>
              </w:rPr>
              <w:t>5</w:t>
            </w:r>
            <w:r w:rsidRPr="0076031D">
              <w:rPr>
                <w:sz w:val="22"/>
                <w:szCs w:val="22"/>
                <w:lang w:val="en-US"/>
              </w:rPr>
              <w:t>LA</w:t>
            </w:r>
          </w:p>
        </w:tc>
      </w:tr>
      <w:tr w:rsidR="00A27FAF" w:rsidRPr="0076031D" w:rsidTr="00A27FAF">
        <w:trPr>
          <w:trHeight w:val="72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A27FAF" w:rsidRPr="00646F40" w:rsidRDefault="00A27FAF" w:rsidP="009D0F3A">
            <w:r>
              <w:rPr>
                <w:sz w:val="22"/>
                <w:szCs w:val="22"/>
              </w:rPr>
              <w:t xml:space="preserve">Юніори  </w:t>
            </w:r>
            <w:r w:rsidRPr="00D44C2A">
              <w:rPr>
                <w:sz w:val="22"/>
                <w:szCs w:val="22"/>
              </w:rPr>
              <w:t>2 “С</w:t>
            </w:r>
            <w:r w:rsidR="009D0F3A" w:rsidRPr="00D44C2A">
              <w:rPr>
                <w:sz w:val="22"/>
                <w:szCs w:val="22"/>
              </w:rPr>
              <w:t xml:space="preserve"> </w:t>
            </w:r>
            <w:r w:rsidRPr="00D44C2A">
              <w:rPr>
                <w:sz w:val="22"/>
                <w:szCs w:val="22"/>
              </w:rPr>
              <w:t>”  (до 16 років)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A7F2F">
            <w:pPr>
              <w:jc w:val="center"/>
            </w:pPr>
          </w:p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A27FAF" w:rsidP="00A97097">
            <w:pPr>
              <w:jc w:val="center"/>
            </w:pPr>
            <w:r w:rsidRPr="00D44C2A">
              <w:rPr>
                <w:sz w:val="22"/>
                <w:szCs w:val="22"/>
              </w:rPr>
              <w:t>5ST,5LA</w:t>
            </w:r>
          </w:p>
        </w:tc>
      </w:tr>
      <w:tr w:rsidR="00A27FAF" w:rsidRPr="0076031D" w:rsidTr="00A27FAF">
        <w:trPr>
          <w:trHeight w:val="179"/>
        </w:trPr>
        <w:tc>
          <w:tcPr>
            <w:tcW w:w="935" w:type="dxa"/>
          </w:tcPr>
          <w:p w:rsidR="00A27FAF" w:rsidRPr="0076031D" w:rsidRDefault="00A27FAF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9D0F3A" w:rsidRPr="009D0F3A" w:rsidRDefault="009D0F3A" w:rsidP="00A97097">
            <w:pPr>
              <w:rPr>
                <w:bCs/>
              </w:rPr>
            </w:pPr>
            <w:proofErr w:type="spellStart"/>
            <w:r w:rsidRPr="0076031D">
              <w:rPr>
                <w:sz w:val="22"/>
                <w:szCs w:val="22"/>
                <w:lang w:val="ru-RU"/>
              </w:rPr>
              <w:t>Ювенали</w:t>
            </w:r>
            <w:proofErr w:type="spellEnd"/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1+</w:t>
            </w:r>
            <w:r w:rsidRPr="0076031D">
              <w:rPr>
                <w:sz w:val="22"/>
                <w:szCs w:val="22"/>
                <w:lang w:val="ru-RU"/>
              </w:rPr>
              <w:t xml:space="preserve">2 </w:t>
            </w:r>
            <w:r w:rsidRPr="0076031D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</w:rPr>
              <w:t>OPEN</w:t>
            </w:r>
            <w:r w:rsidRPr="0076031D">
              <w:rPr>
                <w:sz w:val="22"/>
                <w:szCs w:val="22"/>
                <w:lang w:val="en-US"/>
              </w:rPr>
              <w:t>”</w:t>
            </w:r>
            <w:r w:rsidRPr="0076031D">
              <w:rPr>
                <w:sz w:val="22"/>
                <w:szCs w:val="22"/>
              </w:rPr>
              <w:t xml:space="preserve"> 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8" w:type="dxa"/>
          </w:tcPr>
          <w:p w:rsidR="00A27FAF" w:rsidRPr="0076031D" w:rsidRDefault="00A27FAF" w:rsidP="00A97097"/>
        </w:tc>
        <w:tc>
          <w:tcPr>
            <w:tcW w:w="1467" w:type="dxa"/>
          </w:tcPr>
          <w:p w:rsidR="00A27FAF" w:rsidRPr="0076031D" w:rsidRDefault="00A27FAF" w:rsidP="00A97097"/>
        </w:tc>
        <w:tc>
          <w:tcPr>
            <w:tcW w:w="1540" w:type="dxa"/>
          </w:tcPr>
          <w:p w:rsidR="00A27FAF" w:rsidRPr="0076031D" w:rsidRDefault="00A27FAF" w:rsidP="00AA7F2F"/>
        </w:tc>
        <w:tc>
          <w:tcPr>
            <w:tcW w:w="1458" w:type="dxa"/>
          </w:tcPr>
          <w:p w:rsidR="00A27FAF" w:rsidRPr="0076031D" w:rsidRDefault="0006609C" w:rsidP="00A97097">
            <w:pPr>
              <w:jc w:val="center"/>
            </w:pPr>
            <w:r w:rsidRPr="00005F1E">
              <w:rPr>
                <w:sz w:val="22"/>
                <w:szCs w:val="22"/>
              </w:rPr>
              <w:t>5ST,</w:t>
            </w:r>
            <w:r w:rsidRPr="0076031D">
              <w:rPr>
                <w:sz w:val="22"/>
                <w:szCs w:val="22"/>
              </w:rPr>
              <w:t>5</w:t>
            </w:r>
            <w:r w:rsidRPr="00005F1E">
              <w:rPr>
                <w:sz w:val="22"/>
                <w:szCs w:val="22"/>
              </w:rPr>
              <w:t>LA</w:t>
            </w:r>
          </w:p>
        </w:tc>
      </w:tr>
      <w:tr w:rsidR="009D0F3A" w:rsidRPr="0076031D" w:rsidTr="00A27FAF">
        <w:trPr>
          <w:trHeight w:val="179"/>
        </w:trPr>
        <w:tc>
          <w:tcPr>
            <w:tcW w:w="935" w:type="dxa"/>
          </w:tcPr>
          <w:p w:rsidR="009D0F3A" w:rsidRPr="0076031D" w:rsidRDefault="009D0F3A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9D0F3A" w:rsidRPr="00646F40" w:rsidRDefault="009D0F3A" w:rsidP="008B5C58">
            <w:pPr>
              <w:rPr>
                <w:bCs/>
              </w:rPr>
            </w:pPr>
            <w:r w:rsidRPr="0076031D">
              <w:rPr>
                <w:sz w:val="22"/>
                <w:szCs w:val="22"/>
              </w:rPr>
              <w:t>Юніори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Pr="00A27FAF">
              <w:rPr>
                <w:sz w:val="22"/>
                <w:szCs w:val="22"/>
                <w:lang w:val="ru-RU"/>
              </w:rPr>
              <w:t>1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 w:rsidRPr="00A27FAF">
              <w:rPr>
                <w:sz w:val="22"/>
                <w:szCs w:val="22"/>
                <w:lang w:val="ru-RU"/>
              </w:rPr>
              <w:t>“</w:t>
            </w:r>
            <w:r>
              <w:rPr>
                <w:sz w:val="22"/>
                <w:szCs w:val="22"/>
                <w:lang w:val="en-US"/>
              </w:rPr>
              <w:t>OPEN</w:t>
            </w:r>
            <w:r w:rsidRPr="00A27FAF">
              <w:rPr>
                <w:sz w:val="22"/>
                <w:szCs w:val="22"/>
                <w:lang w:val="ru-RU"/>
              </w:rPr>
              <w:t>”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8" w:type="dxa"/>
          </w:tcPr>
          <w:p w:rsidR="009D0F3A" w:rsidRPr="0076031D" w:rsidRDefault="009D0F3A" w:rsidP="00A97097"/>
        </w:tc>
        <w:tc>
          <w:tcPr>
            <w:tcW w:w="1467" w:type="dxa"/>
          </w:tcPr>
          <w:p w:rsidR="009D0F3A" w:rsidRPr="0076031D" w:rsidRDefault="009D0F3A" w:rsidP="00A97097"/>
        </w:tc>
        <w:tc>
          <w:tcPr>
            <w:tcW w:w="1540" w:type="dxa"/>
          </w:tcPr>
          <w:p w:rsidR="009D0F3A" w:rsidRPr="0076031D" w:rsidRDefault="009D0F3A" w:rsidP="00AA7F2F">
            <w:pPr>
              <w:jc w:val="center"/>
            </w:pPr>
          </w:p>
        </w:tc>
        <w:tc>
          <w:tcPr>
            <w:tcW w:w="1458" w:type="dxa"/>
          </w:tcPr>
          <w:p w:rsidR="009D0F3A" w:rsidRPr="00005F1E" w:rsidRDefault="009D0F3A" w:rsidP="00A97097">
            <w:pPr>
              <w:jc w:val="center"/>
            </w:pPr>
            <w:r w:rsidRPr="00005F1E">
              <w:rPr>
                <w:sz w:val="22"/>
                <w:szCs w:val="22"/>
              </w:rPr>
              <w:t>5ST,</w:t>
            </w:r>
            <w:r w:rsidRPr="0076031D">
              <w:rPr>
                <w:sz w:val="22"/>
                <w:szCs w:val="22"/>
              </w:rPr>
              <w:t>5</w:t>
            </w:r>
            <w:r w:rsidRPr="00005F1E">
              <w:rPr>
                <w:sz w:val="22"/>
                <w:szCs w:val="22"/>
              </w:rPr>
              <w:t>LA</w:t>
            </w:r>
          </w:p>
        </w:tc>
      </w:tr>
      <w:tr w:rsidR="009D0F3A" w:rsidRPr="0076031D" w:rsidTr="00A27FAF">
        <w:trPr>
          <w:trHeight w:val="179"/>
        </w:trPr>
        <w:tc>
          <w:tcPr>
            <w:tcW w:w="935" w:type="dxa"/>
          </w:tcPr>
          <w:p w:rsidR="009D0F3A" w:rsidRPr="0076031D" w:rsidRDefault="009D0F3A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9D0F3A" w:rsidRPr="00646F40" w:rsidRDefault="009D0F3A" w:rsidP="009D0F3A">
            <w:pPr>
              <w:rPr>
                <w:bCs/>
              </w:rPr>
            </w:pPr>
            <w:r w:rsidRPr="0076031D">
              <w:rPr>
                <w:sz w:val="22"/>
                <w:szCs w:val="22"/>
              </w:rPr>
              <w:t>Юніори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</w:t>
            </w:r>
            <w:r w:rsidRPr="0076031D">
              <w:rPr>
                <w:sz w:val="22"/>
                <w:szCs w:val="22"/>
                <w:lang w:val="ru-RU"/>
              </w:rPr>
              <w:t xml:space="preserve"> </w:t>
            </w:r>
            <w:r w:rsidRPr="00A27FAF">
              <w:rPr>
                <w:sz w:val="22"/>
                <w:szCs w:val="22"/>
                <w:lang w:val="ru-RU"/>
              </w:rPr>
              <w:t>“</w:t>
            </w:r>
            <w:r>
              <w:rPr>
                <w:sz w:val="22"/>
                <w:szCs w:val="22"/>
                <w:lang w:val="en-US"/>
              </w:rPr>
              <w:t>OPEN</w:t>
            </w:r>
            <w:r w:rsidRPr="00A27FAF">
              <w:rPr>
                <w:sz w:val="22"/>
                <w:szCs w:val="22"/>
                <w:lang w:val="ru-RU"/>
              </w:rPr>
              <w:t xml:space="preserve"> ”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8" w:type="dxa"/>
          </w:tcPr>
          <w:p w:rsidR="009D0F3A" w:rsidRPr="0076031D" w:rsidRDefault="009D0F3A" w:rsidP="00A97097"/>
        </w:tc>
        <w:tc>
          <w:tcPr>
            <w:tcW w:w="1467" w:type="dxa"/>
          </w:tcPr>
          <w:p w:rsidR="009D0F3A" w:rsidRPr="0076031D" w:rsidRDefault="009D0F3A" w:rsidP="00A97097"/>
        </w:tc>
        <w:tc>
          <w:tcPr>
            <w:tcW w:w="1540" w:type="dxa"/>
          </w:tcPr>
          <w:p w:rsidR="009D0F3A" w:rsidRPr="0076031D" w:rsidRDefault="009D0F3A" w:rsidP="00AA7F2F">
            <w:pPr>
              <w:jc w:val="center"/>
            </w:pPr>
          </w:p>
        </w:tc>
        <w:tc>
          <w:tcPr>
            <w:tcW w:w="1458" w:type="dxa"/>
          </w:tcPr>
          <w:p w:rsidR="009D0F3A" w:rsidRPr="00005F1E" w:rsidRDefault="009D0F3A" w:rsidP="00A97097">
            <w:pPr>
              <w:jc w:val="center"/>
            </w:pPr>
            <w:r w:rsidRPr="00005F1E">
              <w:rPr>
                <w:sz w:val="22"/>
                <w:szCs w:val="22"/>
              </w:rPr>
              <w:t>5ST,</w:t>
            </w:r>
            <w:r w:rsidRPr="0076031D">
              <w:rPr>
                <w:sz w:val="22"/>
                <w:szCs w:val="22"/>
              </w:rPr>
              <w:t>5</w:t>
            </w:r>
            <w:r w:rsidRPr="00005F1E">
              <w:rPr>
                <w:sz w:val="22"/>
                <w:szCs w:val="22"/>
              </w:rPr>
              <w:t>LA</w:t>
            </w:r>
          </w:p>
        </w:tc>
      </w:tr>
      <w:tr w:rsidR="009D0F3A" w:rsidRPr="0076031D" w:rsidTr="00A27FAF">
        <w:trPr>
          <w:trHeight w:val="179"/>
        </w:trPr>
        <w:tc>
          <w:tcPr>
            <w:tcW w:w="935" w:type="dxa"/>
          </w:tcPr>
          <w:p w:rsidR="009D0F3A" w:rsidRPr="0076031D" w:rsidRDefault="009D0F3A" w:rsidP="00A27FAF">
            <w:pPr>
              <w:numPr>
                <w:ilvl w:val="0"/>
                <w:numId w:val="2"/>
              </w:numPr>
            </w:pPr>
          </w:p>
        </w:tc>
        <w:tc>
          <w:tcPr>
            <w:tcW w:w="4534" w:type="dxa"/>
          </w:tcPr>
          <w:p w:rsidR="009D0F3A" w:rsidRPr="00646F40" w:rsidRDefault="009D0F3A" w:rsidP="009D0F3A">
            <w:pPr>
              <w:rPr>
                <w:bCs/>
              </w:rPr>
            </w:pPr>
            <w:r w:rsidRPr="00646F40">
              <w:rPr>
                <w:bCs/>
                <w:sz w:val="22"/>
                <w:szCs w:val="22"/>
              </w:rPr>
              <w:t>Молодь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46F40">
              <w:rPr>
                <w:bCs/>
                <w:sz w:val="22"/>
                <w:szCs w:val="22"/>
              </w:rPr>
              <w:t>+</w:t>
            </w:r>
            <w:r w:rsidRPr="009D0F3A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0F3A">
              <w:rPr>
                <w:bCs/>
                <w:sz w:val="22"/>
                <w:szCs w:val="22"/>
                <w:lang w:val="ru-RU"/>
              </w:rPr>
              <w:t>Дорослі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E4FDD">
              <w:rPr>
                <w:bCs/>
                <w:sz w:val="22"/>
                <w:szCs w:val="22"/>
                <w:lang w:val="ru-RU"/>
              </w:rPr>
              <w:t>“</w:t>
            </w:r>
            <w:r>
              <w:rPr>
                <w:bCs/>
                <w:sz w:val="22"/>
                <w:szCs w:val="22"/>
              </w:rPr>
              <w:t>OPEN</w:t>
            </w:r>
            <w:r w:rsidRPr="000E4FDD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48" w:type="dxa"/>
          </w:tcPr>
          <w:p w:rsidR="009D0F3A" w:rsidRPr="0076031D" w:rsidRDefault="009D0F3A" w:rsidP="00A97097"/>
        </w:tc>
        <w:tc>
          <w:tcPr>
            <w:tcW w:w="1467" w:type="dxa"/>
          </w:tcPr>
          <w:p w:rsidR="009D0F3A" w:rsidRPr="0076031D" w:rsidRDefault="009D0F3A" w:rsidP="00A97097"/>
        </w:tc>
        <w:tc>
          <w:tcPr>
            <w:tcW w:w="1540" w:type="dxa"/>
          </w:tcPr>
          <w:p w:rsidR="009D0F3A" w:rsidRPr="0076031D" w:rsidRDefault="009D0F3A" w:rsidP="00A97097">
            <w:pPr>
              <w:jc w:val="center"/>
            </w:pPr>
          </w:p>
        </w:tc>
        <w:tc>
          <w:tcPr>
            <w:tcW w:w="1458" w:type="dxa"/>
          </w:tcPr>
          <w:p w:rsidR="009D0F3A" w:rsidRPr="00005F1E" w:rsidRDefault="009D0F3A" w:rsidP="00A97097">
            <w:pPr>
              <w:jc w:val="center"/>
            </w:pPr>
            <w:r w:rsidRPr="00005F1E">
              <w:rPr>
                <w:sz w:val="22"/>
                <w:szCs w:val="22"/>
              </w:rPr>
              <w:t>5ST,</w:t>
            </w:r>
            <w:r w:rsidRPr="0076031D">
              <w:rPr>
                <w:sz w:val="22"/>
                <w:szCs w:val="22"/>
              </w:rPr>
              <w:t>5</w:t>
            </w:r>
            <w:r w:rsidRPr="00005F1E">
              <w:rPr>
                <w:sz w:val="22"/>
                <w:szCs w:val="22"/>
              </w:rPr>
              <w:t>LA</w:t>
            </w:r>
          </w:p>
        </w:tc>
      </w:tr>
    </w:tbl>
    <w:p w:rsidR="00A27FAF" w:rsidRDefault="00A27FAF" w:rsidP="00A27FAF">
      <w:pPr>
        <w:outlineLvl w:val="0"/>
        <w:rPr>
          <w:sz w:val="22"/>
          <w:szCs w:val="22"/>
          <w:lang w:val="en-US"/>
        </w:rPr>
      </w:pPr>
    </w:p>
    <w:p w:rsidR="009D0F3A" w:rsidRPr="009D0F3A" w:rsidRDefault="009D0F3A" w:rsidP="00A27FAF">
      <w:pPr>
        <w:outlineLvl w:val="0"/>
        <w:rPr>
          <w:sz w:val="22"/>
          <w:szCs w:val="22"/>
          <w:lang w:val="en-US"/>
        </w:rPr>
      </w:pPr>
    </w:p>
    <w:p w:rsidR="00121B60" w:rsidRDefault="00121B60" w:rsidP="00B104C5">
      <w:pPr>
        <w:suppressAutoHyphens/>
        <w:rPr>
          <w:b/>
          <w:sz w:val="22"/>
          <w:szCs w:val="22"/>
        </w:rPr>
      </w:pPr>
    </w:p>
    <w:p w:rsidR="00425DFF" w:rsidRPr="00B104C5" w:rsidRDefault="00425DFF" w:rsidP="00B104C5">
      <w:pPr>
        <w:suppressAutoHyphens/>
        <w:rPr>
          <w:i/>
          <w:sz w:val="22"/>
          <w:szCs w:val="22"/>
        </w:rPr>
      </w:pPr>
      <w:r w:rsidRPr="00803DF9">
        <w:rPr>
          <w:b/>
          <w:sz w:val="22"/>
          <w:szCs w:val="22"/>
        </w:rPr>
        <w:t>Обмеження:</w:t>
      </w:r>
      <w:r w:rsidRPr="00803DF9">
        <w:rPr>
          <w:i/>
          <w:sz w:val="22"/>
          <w:szCs w:val="22"/>
        </w:rPr>
        <w:t xml:space="preserve"> </w:t>
      </w:r>
    </w:p>
    <w:p w:rsidR="00425DFF" w:rsidRPr="00803DF9" w:rsidRDefault="00425DFF" w:rsidP="00425DFF">
      <w:pPr>
        <w:pStyle w:val="a6"/>
        <w:numPr>
          <w:ilvl w:val="0"/>
          <w:numId w:val="4"/>
        </w:numPr>
        <w:suppressAutoHyphens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фігури з</w:t>
      </w:r>
      <w:r w:rsidRPr="00803DF9">
        <w:rPr>
          <w:color w:val="333333"/>
          <w:sz w:val="22"/>
          <w:szCs w:val="22"/>
          <w:shd w:val="clear" w:color="auto" w:fill="FFFFFF"/>
        </w:rPr>
        <w:t xml:space="preserve">гідно з Переліком дозволених фігур АСТУ. Перелік фігур розміщений на </w:t>
      </w:r>
      <w:proofErr w:type="spellStart"/>
      <w:r w:rsidRPr="00803DF9">
        <w:rPr>
          <w:color w:val="333333"/>
          <w:sz w:val="22"/>
          <w:szCs w:val="22"/>
          <w:shd w:val="clear" w:color="auto" w:fill="FFFFFF"/>
        </w:rPr>
        <w:t>Інтернет-сайті</w:t>
      </w:r>
      <w:proofErr w:type="spellEnd"/>
      <w:r w:rsidRPr="00803DF9">
        <w:rPr>
          <w:color w:val="333333"/>
          <w:sz w:val="22"/>
          <w:szCs w:val="22"/>
          <w:shd w:val="clear" w:color="auto" w:fill="FFFFFF"/>
        </w:rPr>
        <w:t xml:space="preserve"> АСТУ: </w:t>
      </w:r>
      <w:hyperlink r:id="rId7" w:history="1">
        <w:r w:rsidRPr="00996F40">
          <w:rPr>
            <w:rStyle w:val="a3"/>
            <w:sz w:val="22"/>
            <w:szCs w:val="22"/>
            <w:shd w:val="clear" w:color="auto" w:fill="FFFFFF"/>
          </w:rPr>
          <w:t>www.udsa.com.ua</w:t>
        </w:r>
      </w:hyperlink>
      <w:r w:rsidRPr="00803DF9">
        <w:rPr>
          <w:color w:val="333333"/>
          <w:sz w:val="22"/>
          <w:szCs w:val="22"/>
          <w:shd w:val="clear" w:color="auto" w:fill="FFFFFF"/>
        </w:rPr>
        <w:t>.</w:t>
      </w:r>
    </w:p>
    <w:p w:rsidR="00425DFF" w:rsidRPr="00B104C5" w:rsidRDefault="00425DFF" w:rsidP="003345BC">
      <w:pPr>
        <w:pStyle w:val="a6"/>
        <w:numPr>
          <w:ilvl w:val="0"/>
          <w:numId w:val="4"/>
        </w:numPr>
        <w:suppressAutoHyphens/>
        <w:rPr>
          <w:sz w:val="22"/>
          <w:szCs w:val="22"/>
        </w:rPr>
      </w:pPr>
      <w:r w:rsidRPr="00803DF9">
        <w:rPr>
          <w:sz w:val="22"/>
          <w:szCs w:val="22"/>
        </w:rPr>
        <w:t xml:space="preserve">усі учасники допускаються до змагань тільки в спеціальному взутті. Наявність </w:t>
      </w:r>
      <w:proofErr w:type="spellStart"/>
      <w:r w:rsidRPr="00803DF9">
        <w:rPr>
          <w:sz w:val="22"/>
          <w:szCs w:val="22"/>
        </w:rPr>
        <w:t>накаблучників</w:t>
      </w:r>
      <w:proofErr w:type="spellEnd"/>
      <w:r w:rsidRPr="00803DF9">
        <w:rPr>
          <w:sz w:val="22"/>
          <w:szCs w:val="22"/>
        </w:rPr>
        <w:t xml:space="preserve"> у дівчат обов’язкова. </w:t>
      </w:r>
    </w:p>
    <w:p w:rsidR="00B104C5" w:rsidRDefault="00B104C5" w:rsidP="00B104C5">
      <w:pPr>
        <w:pStyle w:val="a6"/>
        <w:suppressAutoHyphens/>
        <w:rPr>
          <w:sz w:val="22"/>
          <w:szCs w:val="22"/>
        </w:rPr>
      </w:pPr>
    </w:p>
    <w:p w:rsidR="00803DF9" w:rsidRPr="00803DF9" w:rsidRDefault="003345BC" w:rsidP="00B104C5">
      <w:pPr>
        <w:suppressAutoHyphens/>
        <w:rPr>
          <w:sz w:val="22"/>
          <w:szCs w:val="22"/>
        </w:rPr>
      </w:pPr>
      <w:r w:rsidRPr="00425DFF">
        <w:rPr>
          <w:b/>
          <w:bCs/>
          <w:sz w:val="22"/>
          <w:szCs w:val="22"/>
        </w:rPr>
        <w:t xml:space="preserve">Реєстрація пар : </w:t>
      </w:r>
    </w:p>
    <w:p w:rsidR="003345BC" w:rsidRDefault="003345BC" w:rsidP="00803DF9">
      <w:pPr>
        <w:pStyle w:val="Default"/>
        <w:numPr>
          <w:ilvl w:val="0"/>
          <w:numId w:val="15"/>
        </w:numPr>
        <w:rPr>
          <w:sz w:val="22"/>
          <w:szCs w:val="22"/>
          <w:lang w:val="uk-UA"/>
        </w:rPr>
      </w:pPr>
      <w:proofErr w:type="spellStart"/>
      <w:r w:rsidRPr="00803DF9">
        <w:rPr>
          <w:sz w:val="22"/>
          <w:szCs w:val="22"/>
        </w:rPr>
        <w:t>реєстрація</w:t>
      </w:r>
      <w:proofErr w:type="spellEnd"/>
      <w:r w:rsidRPr="00803DF9">
        <w:rPr>
          <w:sz w:val="22"/>
          <w:szCs w:val="22"/>
        </w:rPr>
        <w:t xml:space="preserve"> пар </w:t>
      </w:r>
      <w:proofErr w:type="spellStart"/>
      <w:r w:rsidRPr="00803DF9">
        <w:rPr>
          <w:sz w:val="22"/>
          <w:szCs w:val="22"/>
        </w:rPr>
        <w:t>категорії</w:t>
      </w:r>
      <w:proofErr w:type="spellEnd"/>
      <w:r w:rsidRPr="00803DF9">
        <w:rPr>
          <w:sz w:val="22"/>
          <w:szCs w:val="22"/>
        </w:rPr>
        <w:t xml:space="preserve"> «Дебют» та «Школа» </w:t>
      </w:r>
      <w:proofErr w:type="spellStart"/>
      <w:r w:rsidRPr="00803DF9">
        <w:rPr>
          <w:sz w:val="22"/>
          <w:szCs w:val="22"/>
        </w:rPr>
        <w:t>можлива</w:t>
      </w:r>
      <w:proofErr w:type="spellEnd"/>
      <w:r w:rsidRPr="00803DF9">
        <w:rPr>
          <w:sz w:val="22"/>
          <w:szCs w:val="22"/>
        </w:rPr>
        <w:t xml:space="preserve"> за </w:t>
      </w:r>
      <w:proofErr w:type="spellStart"/>
      <w:proofErr w:type="gramStart"/>
      <w:r w:rsidRPr="00803DF9">
        <w:rPr>
          <w:sz w:val="22"/>
          <w:szCs w:val="22"/>
        </w:rPr>
        <w:t>св</w:t>
      </w:r>
      <w:proofErr w:type="gramEnd"/>
      <w:r w:rsidRPr="00803DF9">
        <w:rPr>
          <w:sz w:val="22"/>
          <w:szCs w:val="22"/>
        </w:rPr>
        <w:t>ідоцтвами</w:t>
      </w:r>
      <w:proofErr w:type="spellEnd"/>
      <w:r w:rsidRPr="00803DF9">
        <w:rPr>
          <w:sz w:val="22"/>
          <w:szCs w:val="22"/>
        </w:rPr>
        <w:t xml:space="preserve"> про </w:t>
      </w:r>
      <w:proofErr w:type="spellStart"/>
      <w:r w:rsidRPr="00803DF9">
        <w:rPr>
          <w:sz w:val="22"/>
          <w:szCs w:val="22"/>
        </w:rPr>
        <w:t>народження</w:t>
      </w:r>
      <w:proofErr w:type="spellEnd"/>
      <w:r w:rsidRPr="00803DF9">
        <w:rPr>
          <w:sz w:val="22"/>
          <w:szCs w:val="22"/>
        </w:rPr>
        <w:t xml:space="preserve">; </w:t>
      </w:r>
    </w:p>
    <w:p w:rsidR="00803DF9" w:rsidRPr="00803DF9" w:rsidRDefault="00803DF9" w:rsidP="003345BC">
      <w:pPr>
        <w:pStyle w:val="Default"/>
        <w:rPr>
          <w:sz w:val="22"/>
          <w:szCs w:val="22"/>
          <w:lang w:val="uk-UA"/>
        </w:rPr>
      </w:pPr>
    </w:p>
    <w:p w:rsidR="003345BC" w:rsidRDefault="003345BC" w:rsidP="00803DF9">
      <w:pPr>
        <w:pStyle w:val="Default"/>
        <w:numPr>
          <w:ilvl w:val="0"/>
          <w:numId w:val="13"/>
        </w:numPr>
        <w:rPr>
          <w:bCs/>
          <w:sz w:val="22"/>
          <w:szCs w:val="22"/>
          <w:lang w:val="uk-UA"/>
        </w:rPr>
      </w:pPr>
      <w:proofErr w:type="spellStart"/>
      <w:r w:rsidRPr="00803DF9">
        <w:rPr>
          <w:sz w:val="22"/>
          <w:szCs w:val="22"/>
        </w:rPr>
        <w:t>попередня</w:t>
      </w:r>
      <w:proofErr w:type="spellEnd"/>
      <w:r w:rsidRPr="00803DF9">
        <w:rPr>
          <w:sz w:val="22"/>
          <w:szCs w:val="22"/>
        </w:rPr>
        <w:t xml:space="preserve"> заявка </w:t>
      </w:r>
      <w:proofErr w:type="spellStart"/>
      <w:r w:rsidRPr="00803DF9">
        <w:rPr>
          <w:sz w:val="22"/>
          <w:szCs w:val="22"/>
        </w:rPr>
        <w:t>обов’язкова</w:t>
      </w:r>
      <w:proofErr w:type="spellEnd"/>
      <w:r w:rsidRPr="00803DF9">
        <w:rPr>
          <w:sz w:val="22"/>
          <w:szCs w:val="22"/>
        </w:rPr>
        <w:t xml:space="preserve"> до </w:t>
      </w:r>
      <w:r w:rsidRPr="00803DF9">
        <w:rPr>
          <w:b/>
          <w:sz w:val="22"/>
          <w:szCs w:val="22"/>
        </w:rPr>
        <w:t>2</w:t>
      </w:r>
      <w:r w:rsidR="00803DF9" w:rsidRPr="00803DF9">
        <w:rPr>
          <w:b/>
          <w:sz w:val="22"/>
          <w:szCs w:val="22"/>
          <w:lang w:val="uk-UA"/>
        </w:rPr>
        <w:t>6</w:t>
      </w:r>
      <w:r w:rsidR="00803DF9" w:rsidRPr="00803DF9">
        <w:rPr>
          <w:b/>
          <w:bCs/>
          <w:sz w:val="22"/>
          <w:szCs w:val="22"/>
        </w:rPr>
        <w:t>.0</w:t>
      </w:r>
      <w:r w:rsidR="00803DF9" w:rsidRPr="00803DF9">
        <w:rPr>
          <w:b/>
          <w:bCs/>
          <w:sz w:val="22"/>
          <w:szCs w:val="22"/>
          <w:lang w:val="uk-UA"/>
        </w:rPr>
        <w:t>2</w:t>
      </w:r>
      <w:r w:rsidR="00460C79">
        <w:rPr>
          <w:b/>
          <w:bCs/>
          <w:sz w:val="22"/>
          <w:szCs w:val="22"/>
        </w:rPr>
        <w:t>.</w:t>
      </w:r>
      <w:r w:rsidRPr="00803DF9">
        <w:rPr>
          <w:b/>
          <w:bCs/>
          <w:sz w:val="22"/>
          <w:szCs w:val="22"/>
        </w:rPr>
        <w:t xml:space="preserve">2016р. на </w:t>
      </w:r>
      <w:proofErr w:type="spellStart"/>
      <w:r w:rsidRPr="00803DF9">
        <w:rPr>
          <w:b/>
          <w:bCs/>
          <w:sz w:val="22"/>
          <w:szCs w:val="22"/>
        </w:rPr>
        <w:t>www</w:t>
      </w:r>
      <w:proofErr w:type="spellEnd"/>
      <w:r w:rsidRPr="00803DF9">
        <w:rPr>
          <w:b/>
          <w:bCs/>
          <w:sz w:val="22"/>
          <w:szCs w:val="22"/>
        </w:rPr>
        <w:t xml:space="preserve">. </w:t>
      </w:r>
      <w:proofErr w:type="spellStart"/>
      <w:r w:rsidRPr="00803DF9">
        <w:rPr>
          <w:b/>
          <w:bCs/>
          <w:sz w:val="22"/>
          <w:szCs w:val="22"/>
        </w:rPr>
        <w:t>Flymark.com.ua</w:t>
      </w:r>
      <w:proofErr w:type="spellEnd"/>
      <w:r w:rsidRPr="00803DF9">
        <w:rPr>
          <w:b/>
          <w:bCs/>
          <w:sz w:val="22"/>
          <w:szCs w:val="22"/>
        </w:rPr>
        <w:t xml:space="preserve"> до 23:00</w:t>
      </w:r>
      <w:r w:rsidR="00803DF9" w:rsidRPr="00803DF9">
        <w:rPr>
          <w:bCs/>
          <w:sz w:val="22"/>
          <w:szCs w:val="22"/>
          <w:lang w:val="uk-UA"/>
        </w:rPr>
        <w:t>;</w:t>
      </w:r>
    </w:p>
    <w:p w:rsidR="00803DF9" w:rsidRPr="00803DF9" w:rsidRDefault="00803DF9" w:rsidP="003345BC">
      <w:pPr>
        <w:pStyle w:val="Default"/>
        <w:rPr>
          <w:sz w:val="22"/>
          <w:szCs w:val="22"/>
          <w:lang w:val="uk-UA"/>
        </w:rPr>
      </w:pPr>
    </w:p>
    <w:p w:rsidR="00A27FAF" w:rsidRPr="00803DF9" w:rsidRDefault="003345BC" w:rsidP="00803DF9">
      <w:pPr>
        <w:pStyle w:val="a6"/>
        <w:numPr>
          <w:ilvl w:val="0"/>
          <w:numId w:val="11"/>
        </w:numPr>
        <w:outlineLvl w:val="0"/>
        <w:rPr>
          <w:sz w:val="22"/>
          <w:szCs w:val="22"/>
        </w:rPr>
      </w:pPr>
      <w:r w:rsidRPr="00803DF9">
        <w:rPr>
          <w:sz w:val="22"/>
          <w:szCs w:val="22"/>
        </w:rPr>
        <w:t>реєстрація закінчується за 40 хвилин до початку відділення.</w:t>
      </w:r>
    </w:p>
    <w:p w:rsidR="003345BC" w:rsidRPr="00803DF9" w:rsidRDefault="003345BC" w:rsidP="003345BC">
      <w:pPr>
        <w:tabs>
          <w:tab w:val="left" w:pos="426"/>
          <w:tab w:val="num" w:pos="3192"/>
        </w:tabs>
        <w:ind w:right="-142"/>
        <w:contextualSpacing/>
        <w:jc w:val="both"/>
        <w:rPr>
          <w:sz w:val="22"/>
          <w:szCs w:val="22"/>
        </w:rPr>
      </w:pPr>
    </w:p>
    <w:p w:rsidR="00A27FAF" w:rsidRPr="00803DF9" w:rsidRDefault="00A27FAF" w:rsidP="003345BC">
      <w:pPr>
        <w:tabs>
          <w:tab w:val="left" w:pos="426"/>
          <w:tab w:val="num" w:pos="3192"/>
        </w:tabs>
        <w:ind w:right="-142"/>
        <w:contextualSpacing/>
        <w:jc w:val="both"/>
        <w:rPr>
          <w:sz w:val="22"/>
          <w:szCs w:val="22"/>
        </w:rPr>
      </w:pPr>
      <w:r w:rsidRPr="00803DF9">
        <w:rPr>
          <w:sz w:val="22"/>
          <w:szCs w:val="22"/>
        </w:rPr>
        <w:t>Заявка вважається прийнятою, якщо Ваша пара є в списку учасників на сайті. Заявки, подані у довільній формі, не розглядаються!!!</w:t>
      </w:r>
      <w:r w:rsidR="003345BC" w:rsidRPr="00803DF9">
        <w:rPr>
          <w:sz w:val="22"/>
          <w:szCs w:val="22"/>
        </w:rPr>
        <w:t xml:space="preserve"> </w:t>
      </w:r>
      <w:r w:rsidRPr="00803DF9">
        <w:rPr>
          <w:sz w:val="22"/>
          <w:szCs w:val="22"/>
        </w:rPr>
        <w:t>Без попередньої заявки і після закінчення реєстрації організатори мають право відмовити парам в участі.</w:t>
      </w:r>
    </w:p>
    <w:p w:rsidR="00A27FAF" w:rsidRPr="00803DF9" w:rsidRDefault="00A27FAF" w:rsidP="003345BC">
      <w:pPr>
        <w:pStyle w:val="3"/>
        <w:ind w:right="-142"/>
        <w:contextualSpacing/>
        <w:jc w:val="both"/>
        <w:rPr>
          <w:sz w:val="22"/>
          <w:szCs w:val="22"/>
        </w:rPr>
      </w:pPr>
      <w:r w:rsidRPr="00803DF9">
        <w:rPr>
          <w:sz w:val="22"/>
          <w:szCs w:val="22"/>
        </w:rPr>
        <w:t>Організатори залишають за собою право об</w:t>
      </w:r>
      <w:r w:rsidRPr="00803DF9">
        <w:rPr>
          <w:sz w:val="22"/>
          <w:szCs w:val="22"/>
          <w:lang w:val="ru-RU"/>
        </w:rPr>
        <w:t>’</w:t>
      </w:r>
      <w:proofErr w:type="spellStart"/>
      <w:r w:rsidRPr="00803DF9">
        <w:rPr>
          <w:sz w:val="22"/>
          <w:szCs w:val="22"/>
        </w:rPr>
        <w:t>єднувати</w:t>
      </w:r>
      <w:proofErr w:type="spellEnd"/>
      <w:r w:rsidRPr="00803DF9">
        <w:rPr>
          <w:sz w:val="22"/>
          <w:szCs w:val="22"/>
        </w:rPr>
        <w:t xml:space="preserve"> категорії.</w:t>
      </w:r>
    </w:p>
    <w:p w:rsidR="003345BC" w:rsidRPr="00803DF9" w:rsidRDefault="003345BC" w:rsidP="003345BC">
      <w:pPr>
        <w:pStyle w:val="3"/>
        <w:ind w:right="-142"/>
        <w:contextualSpacing/>
        <w:jc w:val="both"/>
        <w:rPr>
          <w:color w:val="333333"/>
          <w:sz w:val="22"/>
          <w:szCs w:val="22"/>
          <w:shd w:val="clear" w:color="auto" w:fill="FFFFFF"/>
        </w:rPr>
      </w:pPr>
    </w:p>
    <w:p w:rsidR="00A27FAF" w:rsidRPr="00803DF9" w:rsidRDefault="003345BC" w:rsidP="003345BC">
      <w:pPr>
        <w:pStyle w:val="3"/>
        <w:ind w:right="-142"/>
        <w:contextualSpacing/>
        <w:rPr>
          <w:sz w:val="22"/>
          <w:szCs w:val="22"/>
          <w:u w:val="single"/>
          <w:lang w:val="ru-RU"/>
        </w:rPr>
      </w:pPr>
      <w:r w:rsidRPr="00803DF9">
        <w:rPr>
          <w:color w:val="333333"/>
          <w:sz w:val="22"/>
          <w:szCs w:val="22"/>
          <w:u w:val="single"/>
          <w:shd w:val="clear" w:color="auto" w:fill="FFFFFF"/>
        </w:rPr>
        <w:t>!!! Для пар м. Хмельницького реєстрація 2</w:t>
      </w:r>
      <w:r w:rsidR="00460C79">
        <w:rPr>
          <w:color w:val="333333"/>
          <w:sz w:val="22"/>
          <w:szCs w:val="22"/>
          <w:u w:val="single"/>
          <w:shd w:val="clear" w:color="auto" w:fill="FFFFFF"/>
          <w:lang w:val="ru-RU"/>
        </w:rPr>
        <w:t>6</w:t>
      </w:r>
      <w:r w:rsidRPr="00803DF9">
        <w:rPr>
          <w:color w:val="333333"/>
          <w:sz w:val="22"/>
          <w:szCs w:val="22"/>
          <w:u w:val="single"/>
          <w:shd w:val="clear" w:color="auto" w:fill="FFFFFF"/>
        </w:rPr>
        <w:t xml:space="preserve"> лютого о 19:00 - обов’язкова!</w:t>
      </w:r>
    </w:p>
    <w:p w:rsidR="00803DF9" w:rsidRPr="00803DF9" w:rsidRDefault="00803DF9" w:rsidP="003345BC">
      <w:pPr>
        <w:pStyle w:val="Default"/>
        <w:rPr>
          <w:sz w:val="22"/>
          <w:szCs w:val="22"/>
          <w:lang w:val="uk-UA"/>
        </w:rPr>
      </w:pPr>
    </w:p>
    <w:p w:rsidR="00803DF9" w:rsidRPr="00B104C5" w:rsidRDefault="003345BC" w:rsidP="003345BC">
      <w:pPr>
        <w:pStyle w:val="Default"/>
        <w:rPr>
          <w:b/>
          <w:bCs/>
          <w:sz w:val="22"/>
          <w:szCs w:val="22"/>
          <w:lang w:val="uk-UA"/>
        </w:rPr>
      </w:pPr>
      <w:r w:rsidRPr="00803DF9">
        <w:rPr>
          <w:sz w:val="22"/>
          <w:szCs w:val="22"/>
        </w:rPr>
        <w:t xml:space="preserve"> </w:t>
      </w:r>
      <w:proofErr w:type="spellStart"/>
      <w:r w:rsidRPr="00803DF9">
        <w:rPr>
          <w:b/>
          <w:bCs/>
          <w:sz w:val="22"/>
          <w:szCs w:val="22"/>
        </w:rPr>
        <w:t>Суддівство</w:t>
      </w:r>
      <w:proofErr w:type="spellEnd"/>
      <w:r w:rsidRPr="00803DF9">
        <w:rPr>
          <w:b/>
          <w:bCs/>
          <w:sz w:val="22"/>
          <w:szCs w:val="22"/>
        </w:rPr>
        <w:t xml:space="preserve"> </w:t>
      </w:r>
      <w:proofErr w:type="spellStart"/>
      <w:r w:rsidRPr="00803DF9">
        <w:rPr>
          <w:b/>
          <w:bCs/>
          <w:sz w:val="22"/>
          <w:szCs w:val="22"/>
        </w:rPr>
        <w:t>турніру</w:t>
      </w:r>
      <w:proofErr w:type="spellEnd"/>
      <w:proofErr w:type="gramStart"/>
      <w:r w:rsidRPr="00803DF9">
        <w:rPr>
          <w:b/>
          <w:bCs/>
          <w:sz w:val="22"/>
          <w:szCs w:val="22"/>
        </w:rPr>
        <w:t xml:space="preserve"> :</w:t>
      </w:r>
      <w:proofErr w:type="gramEnd"/>
      <w:r w:rsidRPr="00803DF9">
        <w:rPr>
          <w:b/>
          <w:bCs/>
          <w:sz w:val="22"/>
          <w:szCs w:val="22"/>
        </w:rPr>
        <w:t xml:space="preserve"> </w:t>
      </w:r>
    </w:p>
    <w:p w:rsidR="003345BC" w:rsidRPr="00803DF9" w:rsidRDefault="003345BC" w:rsidP="00803DF9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spellStart"/>
      <w:r w:rsidRPr="00803DF9">
        <w:rPr>
          <w:sz w:val="22"/>
          <w:szCs w:val="22"/>
        </w:rPr>
        <w:t>суддівство</w:t>
      </w:r>
      <w:proofErr w:type="spellEnd"/>
      <w:r w:rsidRPr="00803DF9">
        <w:rPr>
          <w:sz w:val="22"/>
          <w:szCs w:val="22"/>
        </w:rPr>
        <w:t xml:space="preserve"> буде </w:t>
      </w:r>
      <w:proofErr w:type="spellStart"/>
      <w:r w:rsidRPr="00803DF9">
        <w:rPr>
          <w:sz w:val="22"/>
          <w:szCs w:val="22"/>
        </w:rPr>
        <w:t>проводитися</w:t>
      </w:r>
      <w:proofErr w:type="spellEnd"/>
      <w:r w:rsidRPr="00803DF9">
        <w:rPr>
          <w:sz w:val="22"/>
          <w:szCs w:val="22"/>
        </w:rPr>
        <w:t xml:space="preserve"> за планшетами; </w:t>
      </w:r>
    </w:p>
    <w:p w:rsidR="00803DF9" w:rsidRPr="00B104C5" w:rsidRDefault="003345BC" w:rsidP="003345BC">
      <w:pPr>
        <w:pStyle w:val="a6"/>
        <w:numPr>
          <w:ilvl w:val="0"/>
          <w:numId w:val="7"/>
        </w:numPr>
        <w:spacing w:before="120"/>
        <w:rPr>
          <w:sz w:val="22"/>
          <w:szCs w:val="22"/>
          <w:u w:val="single"/>
          <w:lang w:val="ru-RU"/>
        </w:rPr>
      </w:pPr>
      <w:r w:rsidRPr="00803DF9">
        <w:rPr>
          <w:sz w:val="22"/>
          <w:szCs w:val="22"/>
        </w:rPr>
        <w:t>суддівська бригада формується із суд</w:t>
      </w:r>
      <w:r w:rsidR="00803DF9" w:rsidRPr="00803DF9">
        <w:rPr>
          <w:sz w:val="22"/>
          <w:szCs w:val="22"/>
        </w:rPr>
        <w:t>дів відповідної  категорії будь-</w:t>
      </w:r>
      <w:r w:rsidRPr="00803DF9">
        <w:rPr>
          <w:sz w:val="22"/>
          <w:szCs w:val="22"/>
        </w:rPr>
        <w:t xml:space="preserve">яких танцювальних організацій. </w:t>
      </w:r>
    </w:p>
    <w:p w:rsidR="003345BC" w:rsidRPr="00803DF9" w:rsidRDefault="003345BC" w:rsidP="00803DF9">
      <w:pPr>
        <w:pStyle w:val="Default"/>
        <w:numPr>
          <w:ilvl w:val="0"/>
          <w:numId w:val="9"/>
        </w:numPr>
        <w:rPr>
          <w:sz w:val="22"/>
          <w:szCs w:val="22"/>
          <w:lang w:val="uk-UA"/>
        </w:rPr>
      </w:pPr>
      <w:proofErr w:type="spellStart"/>
      <w:r w:rsidRPr="00425DFF">
        <w:rPr>
          <w:bCs/>
          <w:sz w:val="22"/>
          <w:szCs w:val="22"/>
        </w:rPr>
        <w:t>Головний</w:t>
      </w:r>
      <w:proofErr w:type="spellEnd"/>
      <w:r w:rsidRPr="00425DFF">
        <w:rPr>
          <w:bCs/>
          <w:sz w:val="22"/>
          <w:szCs w:val="22"/>
        </w:rPr>
        <w:t xml:space="preserve"> </w:t>
      </w:r>
      <w:proofErr w:type="spellStart"/>
      <w:r w:rsidRPr="00425DFF">
        <w:rPr>
          <w:bCs/>
          <w:sz w:val="22"/>
          <w:szCs w:val="22"/>
        </w:rPr>
        <w:t>суддя</w:t>
      </w:r>
      <w:proofErr w:type="spellEnd"/>
      <w:r w:rsidRPr="00425DFF">
        <w:rPr>
          <w:bCs/>
          <w:sz w:val="22"/>
          <w:szCs w:val="22"/>
        </w:rPr>
        <w:t xml:space="preserve"> </w:t>
      </w:r>
      <w:proofErr w:type="spellStart"/>
      <w:r w:rsidRPr="00425DFF">
        <w:rPr>
          <w:bCs/>
          <w:sz w:val="22"/>
          <w:szCs w:val="22"/>
        </w:rPr>
        <w:t>змагань</w:t>
      </w:r>
      <w:proofErr w:type="spellEnd"/>
      <w:r w:rsidRPr="00803DF9">
        <w:rPr>
          <w:b/>
          <w:bCs/>
          <w:sz w:val="22"/>
          <w:szCs w:val="22"/>
        </w:rPr>
        <w:t xml:space="preserve"> </w:t>
      </w:r>
      <w:r w:rsidRPr="00803DF9">
        <w:rPr>
          <w:sz w:val="22"/>
          <w:szCs w:val="22"/>
        </w:rPr>
        <w:t xml:space="preserve">– </w:t>
      </w:r>
      <w:proofErr w:type="spellStart"/>
      <w:r w:rsidR="00803DF9" w:rsidRPr="00803DF9">
        <w:rPr>
          <w:sz w:val="22"/>
          <w:szCs w:val="22"/>
          <w:lang w:val="uk-UA"/>
        </w:rPr>
        <w:t>Прочко</w:t>
      </w:r>
      <w:proofErr w:type="spellEnd"/>
      <w:r w:rsidRPr="00803DF9">
        <w:rPr>
          <w:sz w:val="22"/>
          <w:szCs w:val="22"/>
        </w:rPr>
        <w:t xml:space="preserve"> </w:t>
      </w:r>
      <w:r w:rsidR="00803DF9" w:rsidRPr="00803DF9">
        <w:rPr>
          <w:sz w:val="22"/>
          <w:szCs w:val="22"/>
          <w:lang w:val="uk-UA"/>
        </w:rPr>
        <w:t>Юрій</w:t>
      </w:r>
      <w:r w:rsidRPr="00803DF9">
        <w:rPr>
          <w:sz w:val="22"/>
          <w:szCs w:val="22"/>
        </w:rPr>
        <w:t xml:space="preserve"> (</w:t>
      </w:r>
      <w:r w:rsidR="00803DF9" w:rsidRPr="00803DF9">
        <w:rPr>
          <w:sz w:val="22"/>
          <w:szCs w:val="22"/>
          <w:lang w:val="uk-UA"/>
        </w:rPr>
        <w:t>Львів</w:t>
      </w:r>
      <w:r w:rsidR="00803DF9" w:rsidRPr="00803DF9">
        <w:rPr>
          <w:sz w:val="22"/>
          <w:szCs w:val="22"/>
        </w:rPr>
        <w:t>)</w:t>
      </w:r>
      <w:r w:rsidR="00803DF9" w:rsidRPr="00803DF9">
        <w:rPr>
          <w:sz w:val="22"/>
          <w:szCs w:val="22"/>
          <w:lang w:val="uk-UA"/>
        </w:rPr>
        <w:t>.</w:t>
      </w:r>
      <w:r w:rsidRPr="00803DF9">
        <w:rPr>
          <w:sz w:val="22"/>
          <w:szCs w:val="22"/>
        </w:rPr>
        <w:t xml:space="preserve"> </w:t>
      </w:r>
    </w:p>
    <w:p w:rsidR="0077576A" w:rsidRPr="00803DF9" w:rsidRDefault="0077576A" w:rsidP="00803DF9">
      <w:pPr>
        <w:suppressAutoHyphens/>
        <w:rPr>
          <w:sz w:val="22"/>
          <w:szCs w:val="22"/>
        </w:rPr>
      </w:pPr>
    </w:p>
    <w:p w:rsidR="0077576A" w:rsidRPr="0077576A" w:rsidRDefault="00A27FAF" w:rsidP="00B104C5">
      <w:pPr>
        <w:pStyle w:val="3"/>
        <w:ind w:left="-567" w:right="-142" w:firstLine="567"/>
        <w:contextualSpacing/>
        <w:outlineLvl w:val="0"/>
        <w:rPr>
          <w:b/>
          <w:sz w:val="22"/>
          <w:szCs w:val="22"/>
          <w:u w:color="FF0000"/>
        </w:rPr>
      </w:pPr>
      <w:r w:rsidRPr="0077576A">
        <w:rPr>
          <w:b/>
          <w:sz w:val="22"/>
          <w:szCs w:val="22"/>
          <w:u w:color="FF0000"/>
        </w:rPr>
        <w:t>Н</w:t>
      </w:r>
      <w:r w:rsidR="0077576A" w:rsidRPr="0077576A">
        <w:rPr>
          <w:b/>
          <w:sz w:val="22"/>
          <w:szCs w:val="22"/>
          <w:u w:color="FF0000"/>
        </w:rPr>
        <w:t>агородження</w:t>
      </w:r>
      <w:r w:rsidRPr="0077576A">
        <w:rPr>
          <w:b/>
          <w:sz w:val="22"/>
          <w:szCs w:val="22"/>
          <w:u w:color="FF0000"/>
        </w:rPr>
        <w:t>:</w:t>
      </w:r>
    </w:p>
    <w:p w:rsidR="0077576A" w:rsidRPr="0077576A" w:rsidRDefault="0077576A" w:rsidP="0077576A">
      <w:pPr>
        <w:pStyle w:val="3"/>
        <w:numPr>
          <w:ilvl w:val="0"/>
          <w:numId w:val="17"/>
        </w:numPr>
        <w:ind w:right="-142"/>
        <w:contextualSpacing/>
        <w:outlineLvl w:val="0"/>
        <w:rPr>
          <w:b/>
          <w:sz w:val="22"/>
          <w:szCs w:val="22"/>
          <w:u w:color="FF0000"/>
        </w:rPr>
      </w:pPr>
      <w:r>
        <w:rPr>
          <w:sz w:val="22"/>
          <w:szCs w:val="22"/>
          <w:u w:color="FF0000"/>
        </w:rPr>
        <w:t>усі учасники – подарунками;</w:t>
      </w:r>
    </w:p>
    <w:p w:rsidR="0077576A" w:rsidRPr="0077576A" w:rsidRDefault="0077576A" w:rsidP="0077576A">
      <w:pPr>
        <w:numPr>
          <w:ilvl w:val="0"/>
          <w:numId w:val="17"/>
        </w:numPr>
        <w:suppressAutoHyphens/>
        <w:rPr>
          <w:sz w:val="22"/>
          <w:szCs w:val="22"/>
          <w:u w:val="single"/>
        </w:rPr>
      </w:pPr>
      <w:r w:rsidRPr="0077576A">
        <w:rPr>
          <w:sz w:val="22"/>
          <w:szCs w:val="22"/>
        </w:rPr>
        <w:t>клас «Школа» буде поділено на золотий, срібний та бронзовий фінали;</w:t>
      </w:r>
      <w:r w:rsidRPr="0077576A">
        <w:rPr>
          <w:b/>
          <w:sz w:val="22"/>
          <w:szCs w:val="22"/>
          <w:lang w:val="ru-RU"/>
        </w:rPr>
        <w:t xml:space="preserve"> </w:t>
      </w:r>
    </w:p>
    <w:p w:rsidR="0077576A" w:rsidRPr="0077576A" w:rsidRDefault="0077576A" w:rsidP="0077576A">
      <w:pPr>
        <w:suppressAutoHyphens/>
        <w:ind w:left="720"/>
        <w:rPr>
          <w:sz w:val="22"/>
          <w:szCs w:val="22"/>
          <w:lang w:val="ru-RU"/>
        </w:rPr>
      </w:pPr>
      <w:proofErr w:type="spellStart"/>
      <w:r w:rsidRPr="0077576A">
        <w:rPr>
          <w:sz w:val="22"/>
          <w:szCs w:val="22"/>
          <w:lang w:val="ru-RU"/>
        </w:rPr>
        <w:t>нагороджений</w:t>
      </w:r>
      <w:proofErr w:type="spellEnd"/>
      <w:r>
        <w:rPr>
          <w:sz w:val="22"/>
          <w:szCs w:val="22"/>
          <w:lang w:val="ru-RU"/>
        </w:rPr>
        <w:t xml:space="preserve"> </w:t>
      </w:r>
      <w:r w:rsidRPr="0077576A">
        <w:rPr>
          <w:sz w:val="22"/>
          <w:szCs w:val="22"/>
          <w:lang w:val="ru-RU"/>
        </w:rPr>
        <w:t>медалями, дипломами</w:t>
      </w:r>
      <w:r>
        <w:rPr>
          <w:sz w:val="22"/>
          <w:szCs w:val="22"/>
          <w:lang w:val="ru-RU"/>
        </w:rPr>
        <w:t>;</w:t>
      </w:r>
    </w:p>
    <w:p w:rsidR="00A27FAF" w:rsidRPr="001B7FE6" w:rsidRDefault="0077576A" w:rsidP="001B7FE6">
      <w:pPr>
        <w:pStyle w:val="3"/>
        <w:numPr>
          <w:ilvl w:val="0"/>
          <w:numId w:val="17"/>
        </w:numPr>
        <w:ind w:right="-142"/>
        <w:contextualSpacing/>
        <w:outlineLvl w:val="0"/>
        <w:rPr>
          <w:b/>
          <w:sz w:val="22"/>
          <w:szCs w:val="22"/>
          <w:u w:color="FF0000"/>
        </w:rPr>
      </w:pPr>
      <w:r w:rsidRPr="0077576A">
        <w:rPr>
          <w:sz w:val="22"/>
          <w:szCs w:val="22"/>
        </w:rPr>
        <w:t>фіналісти – дипломами</w:t>
      </w:r>
      <w:r>
        <w:rPr>
          <w:sz w:val="22"/>
          <w:szCs w:val="22"/>
        </w:rPr>
        <w:t xml:space="preserve">, призери – медалями, переможці </w:t>
      </w:r>
      <w:r w:rsidR="00425DFF">
        <w:rPr>
          <w:sz w:val="22"/>
          <w:szCs w:val="22"/>
        </w:rPr>
        <w:t>–</w:t>
      </w:r>
      <w:r>
        <w:rPr>
          <w:sz w:val="22"/>
          <w:szCs w:val="22"/>
        </w:rPr>
        <w:t xml:space="preserve"> кубками</w:t>
      </w:r>
      <w:r w:rsidR="00425DFF">
        <w:rPr>
          <w:sz w:val="22"/>
          <w:szCs w:val="22"/>
        </w:rPr>
        <w:t>.</w:t>
      </w:r>
    </w:p>
    <w:p w:rsidR="00425DFF" w:rsidRPr="00425DFF" w:rsidRDefault="00425DFF" w:rsidP="00425DFF">
      <w:pPr>
        <w:pStyle w:val="Default"/>
        <w:rPr>
          <w:sz w:val="22"/>
          <w:szCs w:val="22"/>
        </w:rPr>
      </w:pPr>
    </w:p>
    <w:p w:rsidR="00425DFF" w:rsidRPr="00425DFF" w:rsidRDefault="00425DFF" w:rsidP="00425DFF">
      <w:pPr>
        <w:pStyle w:val="Default"/>
        <w:rPr>
          <w:sz w:val="22"/>
          <w:szCs w:val="22"/>
        </w:rPr>
      </w:pPr>
      <w:r w:rsidRPr="00425DFF">
        <w:rPr>
          <w:sz w:val="22"/>
          <w:szCs w:val="22"/>
        </w:rPr>
        <w:t xml:space="preserve"> </w:t>
      </w:r>
      <w:proofErr w:type="spellStart"/>
      <w:r w:rsidRPr="00425DFF">
        <w:rPr>
          <w:b/>
          <w:bCs/>
          <w:sz w:val="22"/>
          <w:szCs w:val="22"/>
        </w:rPr>
        <w:t>Фінансові</w:t>
      </w:r>
      <w:proofErr w:type="spellEnd"/>
      <w:r w:rsidRPr="00425DFF">
        <w:rPr>
          <w:b/>
          <w:bCs/>
          <w:sz w:val="22"/>
          <w:szCs w:val="22"/>
        </w:rPr>
        <w:t xml:space="preserve"> </w:t>
      </w:r>
      <w:proofErr w:type="spellStart"/>
      <w:r w:rsidRPr="00425DFF">
        <w:rPr>
          <w:b/>
          <w:bCs/>
          <w:sz w:val="22"/>
          <w:szCs w:val="22"/>
        </w:rPr>
        <w:t>умови</w:t>
      </w:r>
      <w:proofErr w:type="spellEnd"/>
      <w:proofErr w:type="gramStart"/>
      <w:r w:rsidRPr="00425DFF">
        <w:rPr>
          <w:b/>
          <w:bCs/>
          <w:sz w:val="22"/>
          <w:szCs w:val="22"/>
        </w:rPr>
        <w:t xml:space="preserve"> :</w:t>
      </w:r>
      <w:proofErr w:type="gramEnd"/>
      <w:r w:rsidRPr="00425DFF">
        <w:rPr>
          <w:b/>
          <w:bCs/>
          <w:sz w:val="22"/>
          <w:szCs w:val="22"/>
        </w:rPr>
        <w:t xml:space="preserve"> </w:t>
      </w:r>
      <w:proofErr w:type="spellStart"/>
      <w:r w:rsidRPr="00425DFF">
        <w:rPr>
          <w:sz w:val="22"/>
          <w:szCs w:val="22"/>
        </w:rPr>
        <w:t>змагання</w:t>
      </w:r>
      <w:proofErr w:type="spellEnd"/>
      <w:r w:rsidRPr="00425DFF">
        <w:rPr>
          <w:sz w:val="22"/>
          <w:szCs w:val="22"/>
        </w:rPr>
        <w:t xml:space="preserve"> </w:t>
      </w:r>
      <w:proofErr w:type="spellStart"/>
      <w:r w:rsidRPr="00425DFF">
        <w:rPr>
          <w:sz w:val="22"/>
          <w:szCs w:val="22"/>
        </w:rPr>
        <w:t>проводяться</w:t>
      </w:r>
      <w:proofErr w:type="spellEnd"/>
      <w:r w:rsidRPr="00425DFF">
        <w:rPr>
          <w:sz w:val="22"/>
          <w:szCs w:val="22"/>
        </w:rPr>
        <w:t xml:space="preserve"> </w:t>
      </w:r>
      <w:proofErr w:type="spellStart"/>
      <w:r w:rsidRPr="00425DFF">
        <w:rPr>
          <w:sz w:val="22"/>
          <w:szCs w:val="22"/>
        </w:rPr>
        <w:t>з</w:t>
      </w:r>
      <w:proofErr w:type="spellEnd"/>
      <w:r w:rsidRPr="00425DFF">
        <w:rPr>
          <w:sz w:val="22"/>
          <w:szCs w:val="22"/>
        </w:rPr>
        <w:t xml:space="preserve"> </w:t>
      </w:r>
      <w:proofErr w:type="spellStart"/>
      <w:r w:rsidRPr="00425DFF">
        <w:rPr>
          <w:sz w:val="22"/>
          <w:szCs w:val="22"/>
        </w:rPr>
        <w:t>благодійною</w:t>
      </w:r>
      <w:proofErr w:type="spellEnd"/>
      <w:r w:rsidRPr="00425DFF">
        <w:rPr>
          <w:sz w:val="22"/>
          <w:szCs w:val="22"/>
        </w:rPr>
        <w:t xml:space="preserve"> метою. </w:t>
      </w:r>
      <w:r w:rsidR="00B104C5">
        <w:rPr>
          <w:sz w:val="22"/>
          <w:szCs w:val="22"/>
          <w:lang w:val="uk-UA"/>
        </w:rPr>
        <w:t>Благодійні внески</w:t>
      </w:r>
      <w:r w:rsidRPr="00425DFF">
        <w:rPr>
          <w:sz w:val="22"/>
          <w:szCs w:val="22"/>
        </w:rPr>
        <w:t xml:space="preserve">: </w:t>
      </w:r>
    </w:p>
    <w:p w:rsidR="00425DFF" w:rsidRPr="00425DFF" w:rsidRDefault="001B7FE6" w:rsidP="00425DFF">
      <w:pPr>
        <w:pStyle w:val="a6"/>
        <w:numPr>
          <w:ilvl w:val="0"/>
          <w:numId w:val="17"/>
        </w:numPr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«Школа»,</w:t>
      </w:r>
      <w:r w:rsidRPr="001B7FE6">
        <w:rPr>
          <w:snapToGrid w:val="0"/>
          <w:sz w:val="22"/>
          <w:szCs w:val="22"/>
          <w:lang w:val="ru-RU"/>
        </w:rPr>
        <w:t xml:space="preserve"> </w:t>
      </w:r>
      <w:r w:rsidR="00425DFF" w:rsidRPr="00425DFF">
        <w:rPr>
          <w:snapToGrid w:val="0"/>
          <w:sz w:val="22"/>
          <w:szCs w:val="22"/>
        </w:rPr>
        <w:t xml:space="preserve">«Дебют»  – </w:t>
      </w:r>
      <w:r w:rsidRPr="001B7FE6">
        <w:rPr>
          <w:snapToGrid w:val="0"/>
          <w:sz w:val="22"/>
          <w:szCs w:val="22"/>
          <w:lang w:val="ru-RU"/>
        </w:rPr>
        <w:t>1</w:t>
      </w:r>
      <w:r w:rsidR="00121B60">
        <w:rPr>
          <w:snapToGrid w:val="0"/>
          <w:sz w:val="22"/>
          <w:szCs w:val="22"/>
          <w:lang w:val="ru-RU"/>
        </w:rPr>
        <w:t>2</w:t>
      </w:r>
      <w:r w:rsidR="00425DFF" w:rsidRPr="00425DFF">
        <w:rPr>
          <w:snapToGrid w:val="0"/>
          <w:sz w:val="22"/>
          <w:szCs w:val="22"/>
          <w:lang w:val="ru-RU"/>
        </w:rPr>
        <w:t xml:space="preserve">0 </w:t>
      </w:r>
      <w:r w:rsidR="00425DFF" w:rsidRPr="00425DFF">
        <w:rPr>
          <w:snapToGrid w:val="0"/>
          <w:sz w:val="22"/>
          <w:szCs w:val="22"/>
        </w:rPr>
        <w:t>грн. з особи за програму;</w:t>
      </w:r>
    </w:p>
    <w:p w:rsidR="00425DFF" w:rsidRPr="00425DFF" w:rsidRDefault="00425DFF" w:rsidP="00425DFF">
      <w:pPr>
        <w:pStyle w:val="a6"/>
        <w:numPr>
          <w:ilvl w:val="0"/>
          <w:numId w:val="17"/>
        </w:numPr>
        <w:outlineLvl w:val="0"/>
        <w:rPr>
          <w:snapToGrid w:val="0"/>
          <w:sz w:val="22"/>
          <w:szCs w:val="22"/>
        </w:rPr>
      </w:pPr>
      <w:r w:rsidRPr="00425DFF">
        <w:rPr>
          <w:snapToGrid w:val="0"/>
          <w:sz w:val="22"/>
          <w:szCs w:val="22"/>
        </w:rPr>
        <w:t>«Н», «Е»</w:t>
      </w:r>
      <w:r w:rsidRPr="00425DFF">
        <w:rPr>
          <w:sz w:val="22"/>
          <w:szCs w:val="22"/>
        </w:rPr>
        <w:t xml:space="preserve"> </w:t>
      </w:r>
      <w:r w:rsidRPr="00425DFF">
        <w:rPr>
          <w:snapToGrid w:val="0"/>
          <w:sz w:val="22"/>
          <w:szCs w:val="22"/>
        </w:rPr>
        <w:t xml:space="preserve">– </w:t>
      </w:r>
      <w:r w:rsidR="001B7FE6">
        <w:rPr>
          <w:snapToGrid w:val="0"/>
          <w:sz w:val="22"/>
          <w:szCs w:val="22"/>
          <w:lang w:val="ru-RU"/>
        </w:rPr>
        <w:t>1</w:t>
      </w:r>
      <w:r w:rsidR="00121B60">
        <w:rPr>
          <w:snapToGrid w:val="0"/>
          <w:sz w:val="22"/>
          <w:szCs w:val="22"/>
          <w:lang w:val="ru-RU"/>
        </w:rPr>
        <w:t>4</w:t>
      </w:r>
      <w:r w:rsidRPr="00425DFF">
        <w:rPr>
          <w:snapToGrid w:val="0"/>
          <w:sz w:val="22"/>
          <w:szCs w:val="22"/>
          <w:lang w:val="ru-RU"/>
        </w:rPr>
        <w:t>0</w:t>
      </w:r>
      <w:r w:rsidRPr="00425DFF">
        <w:rPr>
          <w:snapToGrid w:val="0"/>
          <w:sz w:val="22"/>
          <w:szCs w:val="22"/>
        </w:rPr>
        <w:t xml:space="preserve"> грн. з особи за програму;</w:t>
      </w:r>
    </w:p>
    <w:p w:rsidR="00425DFF" w:rsidRDefault="00425DFF" w:rsidP="00425DFF">
      <w:pPr>
        <w:pStyle w:val="a6"/>
        <w:numPr>
          <w:ilvl w:val="0"/>
          <w:numId w:val="17"/>
        </w:numPr>
        <w:outlineLvl w:val="0"/>
        <w:rPr>
          <w:snapToGrid w:val="0"/>
          <w:sz w:val="22"/>
          <w:szCs w:val="22"/>
        </w:rPr>
      </w:pPr>
      <w:r w:rsidRPr="00425DFF">
        <w:rPr>
          <w:snapToGrid w:val="0"/>
          <w:sz w:val="22"/>
          <w:szCs w:val="22"/>
        </w:rPr>
        <w:t>«D» «С»  –</w:t>
      </w:r>
      <w:r w:rsidR="001B7FE6">
        <w:rPr>
          <w:snapToGrid w:val="0"/>
          <w:sz w:val="22"/>
          <w:szCs w:val="22"/>
          <w:lang w:val="ru-RU"/>
        </w:rPr>
        <w:t xml:space="preserve"> 1</w:t>
      </w:r>
      <w:r w:rsidR="00121B60">
        <w:rPr>
          <w:snapToGrid w:val="0"/>
          <w:sz w:val="22"/>
          <w:szCs w:val="22"/>
          <w:lang w:val="ru-RU"/>
        </w:rPr>
        <w:t>6</w:t>
      </w:r>
      <w:r w:rsidRPr="00425DFF">
        <w:rPr>
          <w:snapToGrid w:val="0"/>
          <w:sz w:val="22"/>
          <w:szCs w:val="22"/>
          <w:lang w:val="ru-RU"/>
        </w:rPr>
        <w:t>0</w:t>
      </w:r>
      <w:r w:rsidRPr="00425DFF">
        <w:rPr>
          <w:snapToGrid w:val="0"/>
          <w:sz w:val="22"/>
          <w:szCs w:val="22"/>
        </w:rPr>
        <w:t xml:space="preserve"> грн. з особи за програму</w:t>
      </w:r>
      <w:r w:rsidR="001B7FE6">
        <w:rPr>
          <w:snapToGrid w:val="0"/>
          <w:sz w:val="22"/>
          <w:szCs w:val="22"/>
        </w:rPr>
        <w:t>;</w:t>
      </w:r>
    </w:p>
    <w:p w:rsidR="001B7FE6" w:rsidRDefault="001B7FE6" w:rsidP="00425DFF">
      <w:pPr>
        <w:pStyle w:val="a6"/>
        <w:numPr>
          <w:ilvl w:val="0"/>
          <w:numId w:val="17"/>
        </w:numPr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«</w:t>
      </w:r>
      <w:r>
        <w:rPr>
          <w:snapToGrid w:val="0"/>
          <w:sz w:val="22"/>
          <w:szCs w:val="22"/>
          <w:lang w:val="en-US"/>
        </w:rPr>
        <w:t>Open</w:t>
      </w:r>
      <w:r>
        <w:rPr>
          <w:snapToGrid w:val="0"/>
          <w:sz w:val="22"/>
          <w:szCs w:val="22"/>
        </w:rPr>
        <w:t>»</w:t>
      </w:r>
      <w:r w:rsidRPr="001B7FE6">
        <w:rPr>
          <w:snapToGrid w:val="0"/>
          <w:sz w:val="22"/>
          <w:szCs w:val="22"/>
          <w:lang w:val="ru-RU"/>
        </w:rPr>
        <w:t xml:space="preserve"> - </w:t>
      </w:r>
      <w:r w:rsidR="00121B60">
        <w:rPr>
          <w:snapToGrid w:val="0"/>
          <w:sz w:val="22"/>
          <w:szCs w:val="22"/>
          <w:lang w:val="ru-RU"/>
        </w:rPr>
        <w:t>180</w:t>
      </w:r>
      <w:r w:rsidRPr="001B7FE6">
        <w:rPr>
          <w:snapToGrid w:val="0"/>
          <w:sz w:val="22"/>
          <w:szCs w:val="22"/>
          <w:lang w:val="ru-RU"/>
        </w:rPr>
        <w:t xml:space="preserve"> </w:t>
      </w:r>
      <w:r w:rsidRPr="00425DFF">
        <w:rPr>
          <w:snapToGrid w:val="0"/>
          <w:sz w:val="22"/>
          <w:szCs w:val="22"/>
        </w:rPr>
        <w:t>грн. з особи за програму</w:t>
      </w:r>
      <w:r>
        <w:rPr>
          <w:snapToGrid w:val="0"/>
          <w:sz w:val="22"/>
          <w:szCs w:val="22"/>
        </w:rPr>
        <w:t>.</w:t>
      </w:r>
    </w:p>
    <w:p w:rsidR="001B7FE6" w:rsidRDefault="001B7FE6" w:rsidP="00425DFF">
      <w:pPr>
        <w:pStyle w:val="a6"/>
        <w:numPr>
          <w:ilvl w:val="0"/>
          <w:numId w:val="17"/>
        </w:numPr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Вхідні квитки</w:t>
      </w:r>
      <w:r w:rsidRPr="001B7FE6">
        <w:rPr>
          <w:snapToGrid w:val="0"/>
          <w:sz w:val="22"/>
          <w:szCs w:val="22"/>
        </w:rPr>
        <w:t xml:space="preserve"> для глядачів і супроводжуючих осіб – </w:t>
      </w:r>
      <w:r w:rsidRPr="001B7FE6">
        <w:rPr>
          <w:snapToGrid w:val="0"/>
          <w:sz w:val="22"/>
          <w:szCs w:val="22"/>
          <w:lang w:val="ru-RU"/>
        </w:rPr>
        <w:t>10</w:t>
      </w:r>
      <w:r w:rsidRPr="001B7FE6">
        <w:rPr>
          <w:snapToGrid w:val="0"/>
          <w:sz w:val="22"/>
          <w:szCs w:val="22"/>
        </w:rPr>
        <w:t>0 гривень за цілий день змагань</w:t>
      </w:r>
      <w:r>
        <w:rPr>
          <w:snapToGrid w:val="0"/>
          <w:sz w:val="22"/>
          <w:szCs w:val="22"/>
        </w:rPr>
        <w:t>;</w:t>
      </w:r>
    </w:p>
    <w:p w:rsidR="001B7FE6" w:rsidRPr="00425DFF" w:rsidRDefault="001B7FE6" w:rsidP="001B7FE6">
      <w:pPr>
        <w:pStyle w:val="3"/>
        <w:numPr>
          <w:ilvl w:val="0"/>
          <w:numId w:val="17"/>
        </w:numPr>
        <w:ind w:right="-142"/>
        <w:contextualSpacing/>
        <w:rPr>
          <w:snapToGrid w:val="0"/>
          <w:sz w:val="22"/>
          <w:szCs w:val="22"/>
        </w:rPr>
      </w:pPr>
      <w:r w:rsidRPr="00425DFF">
        <w:rPr>
          <w:snapToGrid w:val="0"/>
          <w:sz w:val="22"/>
          <w:szCs w:val="22"/>
        </w:rPr>
        <w:t xml:space="preserve">Місце за столиком – </w:t>
      </w:r>
      <w:r w:rsidRPr="001B7FE6">
        <w:rPr>
          <w:snapToGrid w:val="0"/>
          <w:sz w:val="22"/>
          <w:szCs w:val="22"/>
          <w:lang w:val="ru-RU"/>
        </w:rPr>
        <w:t>5</w:t>
      </w:r>
      <w:r w:rsidRPr="00425DFF">
        <w:rPr>
          <w:snapToGrid w:val="0"/>
          <w:sz w:val="22"/>
          <w:szCs w:val="22"/>
        </w:rPr>
        <w:t>0 грн. на кожне відділення.</w:t>
      </w:r>
    </w:p>
    <w:p w:rsidR="00A27FAF" w:rsidRPr="001B7FE6" w:rsidRDefault="00A27FAF" w:rsidP="001B7FE6">
      <w:pPr>
        <w:pStyle w:val="3"/>
        <w:ind w:right="-142"/>
        <w:contextualSpacing/>
        <w:outlineLvl w:val="0"/>
        <w:rPr>
          <w:sz w:val="22"/>
          <w:szCs w:val="22"/>
        </w:rPr>
      </w:pPr>
    </w:p>
    <w:p w:rsidR="00A27FAF" w:rsidRPr="00803DF9" w:rsidRDefault="00A27FAF" w:rsidP="003345BC">
      <w:pPr>
        <w:ind w:left="-567" w:firstLine="567"/>
        <w:outlineLvl w:val="0"/>
        <w:rPr>
          <w:snapToGrid w:val="0"/>
          <w:sz w:val="22"/>
          <w:szCs w:val="22"/>
          <w:lang w:val="ru-RU"/>
        </w:rPr>
      </w:pPr>
      <w:r w:rsidRPr="00803DF9">
        <w:rPr>
          <w:b/>
          <w:snapToGrid w:val="0"/>
          <w:sz w:val="22"/>
          <w:szCs w:val="22"/>
          <w:u w:val="single"/>
        </w:rPr>
        <w:t>ОРГКОМІТЕТ:</w:t>
      </w:r>
      <w:r w:rsidRPr="00803DF9">
        <w:rPr>
          <w:b/>
          <w:snapToGrid w:val="0"/>
          <w:sz w:val="22"/>
          <w:szCs w:val="22"/>
        </w:rPr>
        <w:t xml:space="preserve">    </w:t>
      </w:r>
      <w:proofErr w:type="spellStart"/>
      <w:r w:rsidRPr="00803DF9">
        <w:rPr>
          <w:b/>
          <w:snapToGrid w:val="0"/>
          <w:sz w:val="22"/>
          <w:szCs w:val="22"/>
          <w:lang w:val="ru-RU"/>
        </w:rPr>
        <w:t>Вишневська</w:t>
      </w:r>
      <w:proofErr w:type="spellEnd"/>
      <w:r w:rsidRPr="00803DF9">
        <w:rPr>
          <w:b/>
          <w:snapToGrid w:val="0"/>
          <w:sz w:val="22"/>
          <w:szCs w:val="22"/>
          <w:lang w:val="ru-RU"/>
        </w:rPr>
        <w:t xml:space="preserve"> </w:t>
      </w:r>
      <w:proofErr w:type="spellStart"/>
      <w:r w:rsidRPr="00803DF9">
        <w:rPr>
          <w:b/>
          <w:snapToGrid w:val="0"/>
          <w:sz w:val="22"/>
          <w:szCs w:val="22"/>
          <w:lang w:val="ru-RU"/>
        </w:rPr>
        <w:t>Ірина</w:t>
      </w:r>
      <w:proofErr w:type="spellEnd"/>
      <w:r w:rsidRPr="00803DF9">
        <w:rPr>
          <w:b/>
          <w:snapToGrid w:val="0"/>
          <w:sz w:val="22"/>
          <w:szCs w:val="22"/>
          <w:lang w:val="ru-RU"/>
        </w:rPr>
        <w:t xml:space="preserve"> – 098 129 62 0</w:t>
      </w:r>
      <w:r w:rsidR="00FD3E7A">
        <w:rPr>
          <w:b/>
          <w:snapToGrid w:val="0"/>
          <w:sz w:val="22"/>
          <w:szCs w:val="22"/>
          <w:lang w:val="ru-RU"/>
        </w:rPr>
        <w:t>2; 066 732 70 34.</w:t>
      </w:r>
    </w:p>
    <w:p w:rsidR="00A27FAF" w:rsidRPr="00803DF9" w:rsidRDefault="00A27FAF" w:rsidP="003345BC">
      <w:pPr>
        <w:pStyle w:val="3"/>
        <w:ind w:left="-567" w:right="-142"/>
        <w:contextualSpacing/>
        <w:outlineLvl w:val="0"/>
        <w:rPr>
          <w:snapToGrid w:val="0"/>
          <w:sz w:val="22"/>
          <w:szCs w:val="22"/>
        </w:rPr>
      </w:pPr>
    </w:p>
    <w:p w:rsidR="00A27FAF" w:rsidRDefault="00A27FAF" w:rsidP="00425DFF">
      <w:pPr>
        <w:suppressAutoHyphens/>
        <w:ind w:left="-567"/>
        <w:jc w:val="center"/>
        <w:rPr>
          <w:b/>
          <w:color w:val="3366FF"/>
          <w:sz w:val="28"/>
          <w:szCs w:val="28"/>
        </w:rPr>
      </w:pPr>
      <w:r w:rsidRPr="00425DFF">
        <w:rPr>
          <w:b/>
          <w:color w:val="3366FF"/>
          <w:sz w:val="28"/>
          <w:szCs w:val="28"/>
        </w:rPr>
        <w:t>На змаганнях працюють танцювальний магазин, буфет та професійний фотограф.</w:t>
      </w:r>
    </w:p>
    <w:p w:rsidR="00425DFF" w:rsidRPr="00425DFF" w:rsidRDefault="00425DFF" w:rsidP="00425DFF">
      <w:pPr>
        <w:suppressAutoHyphens/>
        <w:ind w:left="-567"/>
        <w:jc w:val="center"/>
        <w:rPr>
          <w:b/>
          <w:color w:val="3366FF"/>
          <w:sz w:val="28"/>
          <w:szCs w:val="28"/>
        </w:rPr>
      </w:pPr>
    </w:p>
    <w:p w:rsidR="00A27FAF" w:rsidRPr="00425DFF" w:rsidRDefault="00803DF9" w:rsidP="00425DFF">
      <w:pPr>
        <w:pStyle w:val="3"/>
        <w:ind w:left="-567" w:right="-142"/>
        <w:contextualSpacing/>
        <w:jc w:val="center"/>
        <w:outlineLvl w:val="0"/>
        <w:rPr>
          <w:snapToGrid w:val="0"/>
          <w:sz w:val="28"/>
          <w:szCs w:val="28"/>
        </w:rPr>
      </w:pPr>
      <w:r w:rsidRPr="00425DFF">
        <w:rPr>
          <w:color w:val="333333"/>
          <w:sz w:val="28"/>
          <w:szCs w:val="28"/>
          <w:shd w:val="clear" w:color="auto" w:fill="FFFFFF"/>
        </w:rPr>
        <w:t xml:space="preserve">ON-LINE ТРАНСЛЯЦІЯ результатів змагань на сайті </w:t>
      </w:r>
      <w:proofErr w:type="spellStart"/>
      <w:r w:rsidRPr="00425DFF">
        <w:rPr>
          <w:color w:val="333333"/>
          <w:sz w:val="28"/>
          <w:szCs w:val="28"/>
          <w:shd w:val="clear" w:color="auto" w:fill="FFFFFF"/>
        </w:rPr>
        <w:t>www.FlyMark.com.ua</w:t>
      </w:r>
      <w:proofErr w:type="spellEnd"/>
      <w:r w:rsidRPr="00425DFF">
        <w:rPr>
          <w:color w:val="333333"/>
          <w:sz w:val="28"/>
          <w:szCs w:val="28"/>
          <w:shd w:val="clear" w:color="auto" w:fill="FFFFFF"/>
        </w:rPr>
        <w:t> </w:t>
      </w:r>
      <w:r w:rsidRPr="00425DFF">
        <w:rPr>
          <w:color w:val="333333"/>
          <w:sz w:val="28"/>
          <w:szCs w:val="28"/>
        </w:rPr>
        <w:br/>
      </w:r>
    </w:p>
    <w:p w:rsidR="00425DFF" w:rsidRDefault="00425DFF" w:rsidP="00425DFF">
      <w:pPr>
        <w:pStyle w:val="3"/>
        <w:ind w:left="-567" w:right="-142"/>
        <w:contextualSpacing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425DFF">
        <w:rPr>
          <w:b/>
          <w:color w:val="FF0000"/>
          <w:sz w:val="28"/>
          <w:szCs w:val="28"/>
          <w:shd w:val="clear" w:color="auto" w:fill="FFFFFF"/>
        </w:rPr>
        <w:t>За результатами змагань будуть присвоєні спортивні розряди!</w:t>
      </w:r>
    </w:p>
    <w:p w:rsidR="007D1642" w:rsidRPr="00B104C5" w:rsidRDefault="00425DFF" w:rsidP="00522C8F">
      <w:pPr>
        <w:pStyle w:val="3"/>
        <w:ind w:right="-142"/>
        <w:contextualSpacing/>
        <w:jc w:val="center"/>
        <w:rPr>
          <w:b/>
          <w:color w:val="FF0000"/>
          <w:sz w:val="28"/>
          <w:szCs w:val="28"/>
        </w:rPr>
      </w:pPr>
      <w:r w:rsidRPr="00425DFF">
        <w:rPr>
          <w:color w:val="333333"/>
          <w:sz w:val="28"/>
          <w:szCs w:val="28"/>
        </w:rPr>
        <w:br/>
      </w:r>
      <w:r w:rsidR="00A27FAF" w:rsidRPr="00425DFF">
        <w:rPr>
          <w:b/>
          <w:color w:val="FF0000"/>
          <w:sz w:val="28"/>
          <w:szCs w:val="28"/>
        </w:rPr>
        <w:t>Будемо раді зустрічі з Вами на наших змаганнях!!!</w:t>
      </w:r>
    </w:p>
    <w:sectPr w:rsidR="007D1642" w:rsidRPr="00B104C5" w:rsidSect="007D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3272E7A"/>
    <w:multiLevelType w:val="hybridMultilevel"/>
    <w:tmpl w:val="2346B86A"/>
    <w:lvl w:ilvl="0" w:tplc="34E224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058B"/>
    <w:multiLevelType w:val="hybridMultilevel"/>
    <w:tmpl w:val="A1CC9A02"/>
    <w:lvl w:ilvl="0" w:tplc="82A0BA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7ADD"/>
    <w:multiLevelType w:val="hybridMultilevel"/>
    <w:tmpl w:val="75F6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B5028"/>
    <w:multiLevelType w:val="hybridMultilevel"/>
    <w:tmpl w:val="8816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831A4"/>
    <w:multiLevelType w:val="hybridMultilevel"/>
    <w:tmpl w:val="3E72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770EC"/>
    <w:multiLevelType w:val="hybridMultilevel"/>
    <w:tmpl w:val="1AA6ABCC"/>
    <w:lvl w:ilvl="0" w:tplc="96CA65D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D71F2"/>
    <w:multiLevelType w:val="hybridMultilevel"/>
    <w:tmpl w:val="25CECDDE"/>
    <w:lvl w:ilvl="0" w:tplc="80DC1C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12A35"/>
    <w:multiLevelType w:val="hybridMultilevel"/>
    <w:tmpl w:val="BDA4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02E9A"/>
    <w:multiLevelType w:val="hybridMultilevel"/>
    <w:tmpl w:val="A866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815A6"/>
    <w:multiLevelType w:val="hybridMultilevel"/>
    <w:tmpl w:val="49CC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D2388"/>
    <w:multiLevelType w:val="hybridMultilevel"/>
    <w:tmpl w:val="9BFE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12513"/>
    <w:multiLevelType w:val="hybridMultilevel"/>
    <w:tmpl w:val="F06A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356DA"/>
    <w:multiLevelType w:val="hybridMultilevel"/>
    <w:tmpl w:val="2724123A"/>
    <w:lvl w:ilvl="0" w:tplc="BFDCE3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61729"/>
    <w:multiLevelType w:val="hybridMultilevel"/>
    <w:tmpl w:val="6244379C"/>
    <w:lvl w:ilvl="0" w:tplc="6352B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C70E0"/>
    <w:multiLevelType w:val="hybridMultilevel"/>
    <w:tmpl w:val="0CBE34F8"/>
    <w:lvl w:ilvl="0" w:tplc="A1969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45E1A"/>
    <w:multiLevelType w:val="hybridMultilevel"/>
    <w:tmpl w:val="BABC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5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AF"/>
    <w:rsid w:val="0006609C"/>
    <w:rsid w:val="00121B60"/>
    <w:rsid w:val="001B7FE6"/>
    <w:rsid w:val="003345BC"/>
    <w:rsid w:val="00425DFF"/>
    <w:rsid w:val="00460C79"/>
    <w:rsid w:val="00522C8F"/>
    <w:rsid w:val="00695A70"/>
    <w:rsid w:val="007108E0"/>
    <w:rsid w:val="0077576A"/>
    <w:rsid w:val="007D1642"/>
    <w:rsid w:val="00803DF9"/>
    <w:rsid w:val="00910CF6"/>
    <w:rsid w:val="009D0F3A"/>
    <w:rsid w:val="00A27FAF"/>
    <w:rsid w:val="00A614C7"/>
    <w:rsid w:val="00AA7F2F"/>
    <w:rsid w:val="00B033B0"/>
    <w:rsid w:val="00B104C5"/>
    <w:rsid w:val="00B7325C"/>
    <w:rsid w:val="00E412C2"/>
    <w:rsid w:val="00E752C5"/>
    <w:rsid w:val="00E804D3"/>
    <w:rsid w:val="00FB79BA"/>
    <w:rsid w:val="00FD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7FAF"/>
    <w:rPr>
      <w:color w:val="0000FF"/>
      <w:u w:val="single"/>
    </w:rPr>
  </w:style>
  <w:style w:type="paragraph" w:styleId="3">
    <w:name w:val="Body Text 3"/>
    <w:basedOn w:val="a"/>
    <w:link w:val="30"/>
    <w:unhideWhenUsed/>
    <w:rsid w:val="00A27F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7FAF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27F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AF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695A70"/>
  </w:style>
  <w:style w:type="paragraph" w:customStyle="1" w:styleId="Default">
    <w:name w:val="Default"/>
    <w:rsid w:val="0033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0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sa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7645-A133-476D-81C6-B6BD176A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6</cp:revision>
  <dcterms:created xsi:type="dcterms:W3CDTF">2016-02-03T19:40:00Z</dcterms:created>
  <dcterms:modified xsi:type="dcterms:W3CDTF">2016-02-04T20:59:00Z</dcterms:modified>
</cp:coreProperties>
</file>